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5173" w14:textId="3F2F6927" w:rsidR="00FC1F2B" w:rsidRDefault="00BC1494" w:rsidP="00BC1494">
      <w:pPr>
        <w:pStyle w:val="Heading2"/>
        <w:keepNext w:val="0"/>
        <w:keepLines w:val="0"/>
        <w:spacing w:after="80"/>
        <w:rPr>
          <w:rFonts w:asciiTheme="majorHAnsi" w:hAnsiTheme="majorHAnsi" w:cstheme="majorHAnsi"/>
          <w:b/>
          <w:sz w:val="24"/>
          <w:szCs w:val="24"/>
        </w:rPr>
      </w:pPr>
      <w:bookmarkStart w:id="0" w:name="_i4kw4t35m8c9" w:colFirst="0" w:colLast="0"/>
      <w:bookmarkEnd w:id="0"/>
      <w:r w:rsidRPr="00BC1494">
        <w:rPr>
          <w:rFonts w:asciiTheme="majorHAnsi" w:hAnsiTheme="majorHAnsi" w:cstheme="majorHAnsi"/>
          <w:b/>
          <w:sz w:val="24"/>
          <w:szCs w:val="24"/>
        </w:rPr>
        <w:t xml:space="preserve">MacPherson Institute </w:t>
      </w:r>
      <w:r w:rsidR="00D37E8D" w:rsidRPr="00BC1494">
        <w:rPr>
          <w:rFonts w:asciiTheme="majorHAnsi" w:hAnsiTheme="majorHAnsi" w:cstheme="majorHAnsi"/>
          <w:b/>
          <w:sz w:val="24"/>
          <w:szCs w:val="24"/>
        </w:rPr>
        <w:t>Professional Development Request for Funding Application</w:t>
      </w:r>
    </w:p>
    <w:p w14:paraId="18E1C57A" w14:textId="2B7F3F42" w:rsidR="009E3DDB" w:rsidRPr="009E3DDB" w:rsidRDefault="009E3DDB" w:rsidP="009E3DDB">
      <w:r>
        <w:t xml:space="preserve">Note: During the period of the COVID-19 pandemic, this pool of funding was focused on virtual PD opportunities. As we transition to post-pandemic in-person activities, professional development requests may include either virtual or in-person </w:t>
      </w:r>
      <w:r w:rsidR="00911D77">
        <w:t>events</w:t>
      </w:r>
      <w:r>
        <w:t xml:space="preserve">. </w:t>
      </w:r>
    </w:p>
    <w:p w14:paraId="65116D1C" w14:textId="77777777" w:rsidR="00FC1F2B" w:rsidRPr="00BC1494" w:rsidRDefault="00D37E8D">
      <w:pPr>
        <w:rPr>
          <w:rFonts w:asciiTheme="majorHAnsi" w:hAnsiTheme="majorHAnsi" w:cstheme="majorHAnsi"/>
          <w:b/>
        </w:rPr>
      </w:pPr>
      <w:r w:rsidRPr="00BC1494">
        <w:rPr>
          <w:rFonts w:asciiTheme="majorHAnsi" w:hAnsiTheme="majorHAnsi" w:cstheme="majorHAnsi"/>
          <w:b/>
        </w:rPr>
        <w:t xml:space="preserve"> </w:t>
      </w:r>
    </w:p>
    <w:p w14:paraId="6893BE2F" w14:textId="77777777" w:rsidR="00FC1F2B" w:rsidRPr="00BC1494" w:rsidRDefault="00D37E8D">
      <w:pPr>
        <w:rPr>
          <w:rFonts w:asciiTheme="majorHAnsi" w:hAnsiTheme="majorHAnsi" w:cstheme="majorHAnsi"/>
          <w:b/>
        </w:rPr>
      </w:pPr>
      <w:r w:rsidRPr="00BC1494">
        <w:rPr>
          <w:rFonts w:asciiTheme="majorHAnsi" w:hAnsiTheme="majorHAnsi" w:cstheme="majorHAnsi"/>
          <w:b/>
        </w:rPr>
        <w:t>Overview</w:t>
      </w:r>
    </w:p>
    <w:p w14:paraId="06F40A50" w14:textId="2E666398" w:rsidR="00FC1F2B" w:rsidRPr="00BC1494" w:rsidRDefault="00D37E8D">
      <w:pPr>
        <w:rPr>
          <w:rFonts w:asciiTheme="majorHAnsi" w:hAnsiTheme="majorHAnsi" w:cstheme="majorHAnsi"/>
        </w:rPr>
      </w:pPr>
      <w:r w:rsidRPr="00BC1494">
        <w:rPr>
          <w:rFonts w:asciiTheme="majorHAnsi" w:hAnsiTheme="majorHAnsi" w:cstheme="majorHAnsi"/>
        </w:rPr>
        <w:t xml:space="preserve">As outlined in the MacPherson Institute’s Professional Development Policy, all full-time staff members (permanent and contract) working at MacPherson, </w:t>
      </w:r>
      <w:r w:rsidR="009E3DDB">
        <w:rPr>
          <w:rFonts w:asciiTheme="majorHAnsi" w:hAnsiTheme="majorHAnsi" w:cstheme="majorHAnsi"/>
        </w:rPr>
        <w:t>postdoctoral</w:t>
      </w:r>
      <w:r w:rsidRPr="00BC1494">
        <w:rPr>
          <w:rFonts w:asciiTheme="majorHAnsi" w:hAnsiTheme="majorHAnsi" w:cstheme="majorHAnsi"/>
        </w:rPr>
        <w:t xml:space="preserve"> fellows, and part-time staff members are entitled to access a pool of Professional Development (PD) funding. Please complete this application to be considered for this funding. A fair and transparent review process will follow its submission with final approval being the responsibility of the applicant’s supervisor. Applications will be reviewed on an as needed basis. Applicants must provide an adequate </w:t>
      </w:r>
      <w:proofErr w:type="gramStart"/>
      <w:r w:rsidRPr="00BC1494">
        <w:rPr>
          <w:rFonts w:asciiTheme="majorHAnsi" w:hAnsiTheme="majorHAnsi" w:cstheme="majorHAnsi"/>
        </w:rPr>
        <w:t>period of time</w:t>
      </w:r>
      <w:proofErr w:type="gramEnd"/>
      <w:r w:rsidRPr="00BC1494">
        <w:rPr>
          <w:rFonts w:asciiTheme="majorHAnsi" w:hAnsiTheme="majorHAnsi" w:cstheme="majorHAnsi"/>
        </w:rPr>
        <w:t xml:space="preserve"> for this review process (</w:t>
      </w:r>
      <w:r w:rsidR="009E3DDB">
        <w:rPr>
          <w:rFonts w:asciiTheme="majorHAnsi" w:hAnsiTheme="majorHAnsi" w:cstheme="majorHAnsi"/>
        </w:rPr>
        <w:t xml:space="preserve">ideally, </w:t>
      </w:r>
      <w:r w:rsidRPr="00BC1494">
        <w:rPr>
          <w:rFonts w:asciiTheme="majorHAnsi" w:hAnsiTheme="majorHAnsi" w:cstheme="majorHAnsi"/>
        </w:rPr>
        <w:t>four weeks prior to the PD activity). Note that special priority will be given to PD activities where staff participation has been requested by their supervisor. Please also note that this application form will be stored in files that the Institute staff can access and</w:t>
      </w:r>
      <w:r w:rsidR="00BC1494">
        <w:rPr>
          <w:rFonts w:asciiTheme="majorHAnsi" w:hAnsiTheme="majorHAnsi" w:cstheme="majorHAnsi"/>
        </w:rPr>
        <w:t xml:space="preserve"> arrange to speak one-on-one with your supervisor</w:t>
      </w:r>
      <w:r w:rsidRPr="00BC1494">
        <w:rPr>
          <w:rFonts w:asciiTheme="majorHAnsi" w:hAnsiTheme="majorHAnsi" w:cstheme="majorHAnsi"/>
        </w:rPr>
        <w:t xml:space="preserve"> if there is anything of a private nature that you prefer not </w:t>
      </w:r>
      <w:proofErr w:type="gramStart"/>
      <w:r w:rsidRPr="00BC1494">
        <w:rPr>
          <w:rFonts w:asciiTheme="majorHAnsi" w:hAnsiTheme="majorHAnsi" w:cstheme="majorHAnsi"/>
        </w:rPr>
        <w:t>be</w:t>
      </w:r>
      <w:proofErr w:type="gramEnd"/>
      <w:r w:rsidRPr="00BC1494">
        <w:rPr>
          <w:rFonts w:asciiTheme="majorHAnsi" w:hAnsiTheme="majorHAnsi" w:cstheme="majorHAnsi"/>
        </w:rPr>
        <w:t xml:space="preserve"> disclosed on this form</w:t>
      </w:r>
      <w:r w:rsidR="00BC1494">
        <w:rPr>
          <w:rFonts w:asciiTheme="majorHAnsi" w:hAnsiTheme="majorHAnsi" w:cstheme="majorHAnsi"/>
        </w:rPr>
        <w:t>.</w:t>
      </w:r>
    </w:p>
    <w:p w14:paraId="5B3C4E7E" w14:textId="77777777" w:rsidR="00FC1F2B" w:rsidRPr="00BC1494" w:rsidRDefault="00D37E8D">
      <w:pPr>
        <w:rPr>
          <w:rFonts w:asciiTheme="majorHAnsi" w:hAnsiTheme="majorHAnsi" w:cstheme="majorHAnsi"/>
          <w:b/>
        </w:rPr>
      </w:pPr>
      <w:r w:rsidRPr="00BC1494">
        <w:rPr>
          <w:rFonts w:asciiTheme="majorHAnsi" w:hAnsiTheme="majorHAnsi" w:cstheme="majorHAnsi"/>
          <w:b/>
        </w:rPr>
        <w:t xml:space="preserve"> </w:t>
      </w:r>
    </w:p>
    <w:p w14:paraId="339C10CA" w14:textId="77777777" w:rsidR="00FC1F2B" w:rsidRPr="00BC1494" w:rsidRDefault="00D37E8D">
      <w:pPr>
        <w:rPr>
          <w:rFonts w:asciiTheme="majorHAnsi" w:hAnsiTheme="majorHAnsi" w:cstheme="majorHAnsi"/>
          <w:b/>
        </w:rPr>
      </w:pPr>
      <w:r w:rsidRPr="00BC1494">
        <w:rPr>
          <w:rFonts w:asciiTheme="majorHAnsi" w:hAnsiTheme="majorHAnsi" w:cstheme="majorHAnsi"/>
          <w:b/>
        </w:rPr>
        <w:t>Supervisors will review applications for:</w:t>
      </w:r>
    </w:p>
    <w:p w14:paraId="053CE722" w14:textId="77777777" w:rsidR="00FC1F2B" w:rsidRPr="00BC1494" w:rsidRDefault="00D37E8D">
      <w:pPr>
        <w:numPr>
          <w:ilvl w:val="0"/>
          <w:numId w:val="3"/>
        </w:numPr>
        <w:rPr>
          <w:rFonts w:asciiTheme="majorHAnsi" w:hAnsiTheme="majorHAnsi" w:cstheme="majorHAnsi"/>
        </w:rPr>
      </w:pPr>
      <w:r w:rsidRPr="00BC1494">
        <w:rPr>
          <w:rFonts w:asciiTheme="majorHAnsi" w:hAnsiTheme="majorHAnsi" w:cstheme="majorHAnsi"/>
        </w:rPr>
        <w:t>Compelling rationale for accessing PD funding. This includes how the PD activity will contribute to professional development and to the alignment of MacPherson’s mandate, and whether the PD activity is required for or attached to the individual’s job requirements.</w:t>
      </w:r>
    </w:p>
    <w:p w14:paraId="0C7BBD59" w14:textId="0521D3D4" w:rsidR="00FC1F2B" w:rsidRPr="00BC1494" w:rsidRDefault="00D37E8D">
      <w:pPr>
        <w:numPr>
          <w:ilvl w:val="0"/>
          <w:numId w:val="3"/>
        </w:numPr>
        <w:rPr>
          <w:rFonts w:asciiTheme="majorHAnsi" w:hAnsiTheme="majorHAnsi" w:cstheme="majorHAnsi"/>
        </w:rPr>
      </w:pPr>
      <w:r w:rsidRPr="00BC1494">
        <w:rPr>
          <w:rFonts w:asciiTheme="majorHAnsi" w:hAnsiTheme="majorHAnsi" w:cstheme="majorHAnsi"/>
        </w:rPr>
        <w:t>Significance of the activity (e.g., dissemination of research results, critical networking</w:t>
      </w:r>
      <w:r w:rsidR="00257DCB">
        <w:rPr>
          <w:rFonts w:asciiTheme="majorHAnsi" w:hAnsiTheme="majorHAnsi" w:cstheme="majorHAnsi"/>
        </w:rPr>
        <w:t>, upskilling</w:t>
      </w:r>
      <w:r w:rsidRPr="00BC1494">
        <w:rPr>
          <w:rFonts w:asciiTheme="majorHAnsi" w:hAnsiTheme="majorHAnsi" w:cstheme="majorHAnsi"/>
        </w:rPr>
        <w:t>).</w:t>
      </w:r>
    </w:p>
    <w:p w14:paraId="021BC971" w14:textId="77777777" w:rsidR="00FC1F2B" w:rsidRPr="00BC1494" w:rsidRDefault="00D37E8D">
      <w:pPr>
        <w:numPr>
          <w:ilvl w:val="0"/>
          <w:numId w:val="3"/>
        </w:numPr>
        <w:rPr>
          <w:rFonts w:asciiTheme="majorHAnsi" w:hAnsiTheme="majorHAnsi" w:cstheme="majorHAnsi"/>
        </w:rPr>
      </w:pPr>
      <w:r w:rsidRPr="00BC1494">
        <w:rPr>
          <w:rFonts w:asciiTheme="majorHAnsi" w:hAnsiTheme="majorHAnsi" w:cstheme="majorHAnsi"/>
        </w:rPr>
        <w:t xml:space="preserve">Justification of financial expenditures. Consideration will be given to whether the amount requested is reasonable, how much the applicant has been funded previously and </w:t>
      </w:r>
      <w:proofErr w:type="gramStart"/>
      <w:r w:rsidRPr="00BC1494">
        <w:rPr>
          <w:rFonts w:asciiTheme="majorHAnsi" w:hAnsiTheme="majorHAnsi" w:cstheme="majorHAnsi"/>
        </w:rPr>
        <w:t>whether or not</w:t>
      </w:r>
      <w:proofErr w:type="gramEnd"/>
      <w:r w:rsidRPr="00BC1494">
        <w:rPr>
          <w:rFonts w:asciiTheme="majorHAnsi" w:hAnsiTheme="majorHAnsi" w:cstheme="majorHAnsi"/>
        </w:rPr>
        <w:t xml:space="preserve"> it supports an equitable and fair distribution of PD funding across teams and team members. </w:t>
      </w:r>
    </w:p>
    <w:p w14:paraId="7F0B99D0" w14:textId="77777777" w:rsidR="00FC1F2B" w:rsidRPr="00BC1494" w:rsidRDefault="00FC1F2B">
      <w:pPr>
        <w:rPr>
          <w:rFonts w:asciiTheme="majorHAnsi" w:hAnsiTheme="majorHAnsi" w:cstheme="majorHAnsi"/>
        </w:rPr>
      </w:pPr>
    </w:p>
    <w:p w14:paraId="7B18AF61" w14:textId="77777777" w:rsidR="00FC1F2B" w:rsidRPr="00BC1494" w:rsidRDefault="00D37E8D">
      <w:pPr>
        <w:rPr>
          <w:rFonts w:asciiTheme="majorHAnsi" w:hAnsiTheme="majorHAnsi" w:cstheme="majorHAnsi"/>
          <w:b/>
        </w:rPr>
      </w:pPr>
      <w:r w:rsidRPr="00BC1494">
        <w:rPr>
          <w:rFonts w:asciiTheme="majorHAnsi" w:hAnsiTheme="majorHAnsi" w:cstheme="majorHAnsi"/>
          <w:b/>
        </w:rPr>
        <w:t>PD Committee members will then review supervisor-approved applications for:</w:t>
      </w:r>
    </w:p>
    <w:p w14:paraId="7D0D25E1" w14:textId="77777777" w:rsidR="00FC1F2B" w:rsidRPr="00BC1494" w:rsidRDefault="00D37E8D">
      <w:pPr>
        <w:numPr>
          <w:ilvl w:val="0"/>
          <w:numId w:val="1"/>
        </w:numPr>
        <w:rPr>
          <w:rFonts w:asciiTheme="majorHAnsi" w:hAnsiTheme="majorHAnsi" w:cstheme="majorHAnsi"/>
        </w:rPr>
      </w:pPr>
      <w:r w:rsidRPr="00BC1494">
        <w:rPr>
          <w:rFonts w:asciiTheme="majorHAnsi" w:hAnsiTheme="majorHAnsi" w:cstheme="majorHAnsi"/>
        </w:rPr>
        <w:t>Completeness and accuracy, including financial expenditures. The PD Committee will alert the applicant (cc’ing the supervisor) of any outstanding items or inconsistencies in the application that need to be addressed.</w:t>
      </w:r>
    </w:p>
    <w:p w14:paraId="7C731C80"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67194CC3" w14:textId="77777777" w:rsidR="00FC1F2B" w:rsidRPr="00BC1494" w:rsidRDefault="00D37E8D">
      <w:pPr>
        <w:rPr>
          <w:rFonts w:asciiTheme="majorHAnsi" w:hAnsiTheme="majorHAnsi" w:cstheme="majorHAnsi"/>
          <w:b/>
          <w:u w:val="single"/>
        </w:rPr>
      </w:pPr>
      <w:r w:rsidRPr="00BC1494">
        <w:rPr>
          <w:rFonts w:asciiTheme="majorHAnsi" w:hAnsiTheme="majorHAnsi" w:cstheme="majorHAnsi"/>
          <w:b/>
          <w:u w:val="single"/>
        </w:rPr>
        <w:t>Application Instructions</w:t>
      </w:r>
    </w:p>
    <w:p w14:paraId="50A2D531"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Applicants must provide the following: </w:t>
      </w:r>
    </w:p>
    <w:p w14:paraId="11D9986A" w14:textId="77777777" w:rsidR="00FC1F2B" w:rsidRPr="00BC1494" w:rsidRDefault="00D37E8D">
      <w:pPr>
        <w:numPr>
          <w:ilvl w:val="0"/>
          <w:numId w:val="4"/>
        </w:numPr>
        <w:rPr>
          <w:rFonts w:asciiTheme="majorHAnsi" w:hAnsiTheme="majorHAnsi" w:cstheme="majorHAnsi"/>
        </w:rPr>
      </w:pPr>
      <w:r w:rsidRPr="00BC1494">
        <w:rPr>
          <w:rFonts w:asciiTheme="majorHAnsi" w:hAnsiTheme="majorHAnsi" w:cstheme="majorHAnsi"/>
        </w:rPr>
        <w:t>Rationale for PD activity (with supporting documentation)</w:t>
      </w:r>
    </w:p>
    <w:p w14:paraId="63B8C54A" w14:textId="43DA21AD" w:rsidR="00FC1F2B" w:rsidRPr="00BC1494" w:rsidRDefault="00D37E8D">
      <w:pPr>
        <w:numPr>
          <w:ilvl w:val="0"/>
          <w:numId w:val="4"/>
        </w:numPr>
        <w:rPr>
          <w:rFonts w:asciiTheme="majorHAnsi" w:hAnsiTheme="majorHAnsi" w:cstheme="majorHAnsi"/>
        </w:rPr>
      </w:pPr>
      <w:r w:rsidRPr="00BC1494">
        <w:rPr>
          <w:rFonts w:asciiTheme="majorHAnsi" w:eastAsia="Times New Roman" w:hAnsiTheme="majorHAnsi" w:cstheme="majorHAnsi"/>
        </w:rPr>
        <w:t xml:space="preserve"> </w:t>
      </w:r>
      <w:r w:rsidRPr="00BC1494">
        <w:rPr>
          <w:rFonts w:asciiTheme="majorHAnsi" w:hAnsiTheme="majorHAnsi" w:cstheme="majorHAnsi"/>
        </w:rPr>
        <w:t xml:space="preserve">Estimated costs for expenditures related to travel (ensure that you adhere to </w:t>
      </w:r>
      <w:hyperlink r:id="rId5">
        <w:r w:rsidRPr="00BC1494">
          <w:rPr>
            <w:rFonts w:asciiTheme="majorHAnsi" w:hAnsiTheme="majorHAnsi" w:cstheme="majorHAnsi"/>
            <w:color w:val="1155CC"/>
            <w:u w:val="single"/>
          </w:rPr>
          <w:t xml:space="preserve">McMaster’s Reimbursements to Individuals for University Business </w:t>
        </w:r>
      </w:hyperlink>
      <w:hyperlink r:id="rId6">
        <w:r w:rsidRPr="00BC1494">
          <w:rPr>
            <w:rFonts w:asciiTheme="majorHAnsi" w:hAnsiTheme="majorHAnsi" w:cstheme="majorHAnsi"/>
            <w:color w:val="1155CC"/>
            <w:u w:val="single"/>
          </w:rPr>
          <w:t>policy</w:t>
        </w:r>
      </w:hyperlink>
      <w:r w:rsidRPr="00BC1494">
        <w:rPr>
          <w:rFonts w:asciiTheme="majorHAnsi" w:hAnsiTheme="majorHAnsi" w:cstheme="majorHAnsi"/>
        </w:rPr>
        <w:t>)</w:t>
      </w:r>
    </w:p>
    <w:p w14:paraId="42759D38" w14:textId="77777777" w:rsidR="00FC1F2B" w:rsidRPr="00BC1494" w:rsidRDefault="00D37E8D">
      <w:pPr>
        <w:numPr>
          <w:ilvl w:val="0"/>
          <w:numId w:val="4"/>
        </w:numPr>
        <w:rPr>
          <w:rFonts w:asciiTheme="majorHAnsi" w:hAnsiTheme="majorHAnsi" w:cstheme="majorHAnsi"/>
        </w:rPr>
      </w:pPr>
      <w:r w:rsidRPr="00BC1494">
        <w:rPr>
          <w:rFonts w:asciiTheme="majorHAnsi" w:hAnsiTheme="majorHAnsi" w:cstheme="majorHAnsi"/>
        </w:rPr>
        <w:t>Record of PD funding received during the current fiscal year (date, amount, purpose)</w:t>
      </w:r>
    </w:p>
    <w:p w14:paraId="351D586B" w14:textId="77777777" w:rsidR="00FC1F2B" w:rsidRPr="00BC1494" w:rsidRDefault="00D37E8D">
      <w:pPr>
        <w:numPr>
          <w:ilvl w:val="0"/>
          <w:numId w:val="4"/>
        </w:numPr>
        <w:rPr>
          <w:rFonts w:asciiTheme="majorHAnsi" w:hAnsiTheme="majorHAnsi" w:cstheme="majorHAnsi"/>
        </w:rPr>
      </w:pPr>
      <w:r w:rsidRPr="00BC1494">
        <w:rPr>
          <w:rFonts w:asciiTheme="majorHAnsi" w:hAnsiTheme="majorHAnsi" w:cstheme="majorHAnsi"/>
        </w:rPr>
        <w:t xml:space="preserve">Report on what was gained from participation in your most recently funded PD activity and how knowledge was shared and disseminated </w:t>
      </w:r>
    </w:p>
    <w:p w14:paraId="41D5CA00" w14:textId="77777777" w:rsidR="00FC1F2B" w:rsidRPr="00BC1494" w:rsidRDefault="00D37E8D">
      <w:pPr>
        <w:numPr>
          <w:ilvl w:val="0"/>
          <w:numId w:val="4"/>
        </w:numPr>
        <w:rPr>
          <w:rFonts w:asciiTheme="majorHAnsi" w:hAnsiTheme="majorHAnsi" w:cstheme="majorHAnsi"/>
        </w:rPr>
      </w:pPr>
      <w:r w:rsidRPr="00BC1494">
        <w:rPr>
          <w:rFonts w:asciiTheme="majorHAnsi" w:hAnsiTheme="majorHAnsi" w:cstheme="majorHAnsi"/>
        </w:rPr>
        <w:lastRenderedPageBreak/>
        <w:t>Approval of the supervisor, including approval of the number of PD days to be taken away from the office</w:t>
      </w:r>
    </w:p>
    <w:p w14:paraId="41B346A1" w14:textId="77777777" w:rsidR="00FC1F2B" w:rsidRPr="00BC1494" w:rsidRDefault="00D37E8D">
      <w:pPr>
        <w:ind w:left="720"/>
        <w:rPr>
          <w:rFonts w:asciiTheme="majorHAnsi" w:hAnsiTheme="majorHAnsi" w:cstheme="majorHAnsi"/>
        </w:rPr>
      </w:pPr>
      <w:r w:rsidRPr="00BC1494">
        <w:rPr>
          <w:rFonts w:asciiTheme="majorHAnsi" w:eastAsia="Times New Roman" w:hAnsiTheme="majorHAnsi" w:cstheme="majorHAnsi"/>
        </w:rPr>
        <w:t xml:space="preserve">       </w:t>
      </w:r>
      <w:r w:rsidRPr="00BC1494">
        <w:rPr>
          <w:rFonts w:asciiTheme="majorHAnsi" w:hAnsiTheme="majorHAnsi" w:cstheme="majorHAnsi"/>
        </w:rPr>
        <w:t xml:space="preserve"> </w:t>
      </w:r>
    </w:p>
    <w:p w14:paraId="15A96628"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Please submit your completed application with supporting documents and supervisor approval (saved as one pdf file if possible) to </w:t>
      </w:r>
      <w:hyperlink r:id="rId7">
        <w:r w:rsidRPr="003C532A">
          <w:rPr>
            <w:rFonts w:asciiTheme="majorHAnsi" w:hAnsiTheme="majorHAnsi" w:cstheme="majorHAnsi"/>
            <w:color w:val="1155CC"/>
            <w:u w:val="single"/>
          </w:rPr>
          <w:t>mipd@mcmaster.ca</w:t>
        </w:r>
      </w:hyperlink>
      <w:r w:rsidRPr="003C532A">
        <w:rPr>
          <w:rFonts w:asciiTheme="majorHAnsi" w:hAnsiTheme="majorHAnsi" w:cstheme="majorHAnsi"/>
        </w:rPr>
        <w:t>.</w:t>
      </w:r>
      <w:r w:rsidRPr="00BC1494">
        <w:rPr>
          <w:rFonts w:asciiTheme="majorHAnsi" w:hAnsiTheme="majorHAnsi" w:cstheme="majorHAnsi"/>
        </w:rPr>
        <w:t xml:space="preserve"> The PD Committee members will confirm its receipt, review for accuracy, and initiate tracking.</w:t>
      </w:r>
    </w:p>
    <w:p w14:paraId="2994CF5D" w14:textId="4CF85DB2"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4CE3E193"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5940"/>
      </w:tblGrid>
      <w:tr w:rsidR="00FC1F2B" w:rsidRPr="00BC1494" w14:paraId="05411188" w14:textId="77777777">
        <w:trPr>
          <w:trHeight w:val="460"/>
        </w:trPr>
        <w:tc>
          <w:tcPr>
            <w:tcW w:w="2940" w:type="dxa"/>
            <w:tcBorders>
              <w:top w:val="single" w:sz="8" w:space="0" w:color="000000"/>
              <w:left w:val="single" w:sz="8" w:space="0" w:color="000000"/>
              <w:bottom w:val="single" w:sz="8" w:space="0" w:color="000000"/>
              <w:right w:val="single" w:sz="8" w:space="0" w:color="000000"/>
            </w:tcBorders>
            <w:shd w:val="clear" w:color="auto" w:fill="000000"/>
            <w:tcMar>
              <w:top w:w="80" w:type="dxa"/>
              <w:left w:w="120" w:type="dxa"/>
              <w:bottom w:w="80" w:type="dxa"/>
              <w:right w:w="120" w:type="dxa"/>
            </w:tcMar>
          </w:tcPr>
          <w:p w14:paraId="5D51A67B" w14:textId="77777777" w:rsidR="00FC1F2B" w:rsidRPr="00BC1494" w:rsidRDefault="00D37E8D">
            <w:pPr>
              <w:rPr>
                <w:rFonts w:asciiTheme="majorHAnsi" w:hAnsiTheme="majorHAnsi" w:cstheme="majorHAnsi"/>
                <w:color w:val="FFFFFF"/>
              </w:rPr>
            </w:pPr>
            <w:r w:rsidRPr="00BC1494">
              <w:rPr>
                <w:rFonts w:asciiTheme="majorHAnsi" w:hAnsiTheme="majorHAnsi" w:cstheme="majorHAnsi"/>
                <w:color w:val="FFFFFF"/>
              </w:rPr>
              <w:t>Applicant Information</w:t>
            </w:r>
          </w:p>
        </w:tc>
        <w:tc>
          <w:tcPr>
            <w:tcW w:w="5940" w:type="dxa"/>
            <w:tcBorders>
              <w:top w:val="single" w:sz="8" w:space="0" w:color="000000"/>
              <w:bottom w:val="single" w:sz="8" w:space="0" w:color="000000"/>
              <w:right w:val="single" w:sz="8" w:space="0" w:color="000000"/>
            </w:tcBorders>
            <w:shd w:val="clear" w:color="auto" w:fill="000000"/>
            <w:tcMar>
              <w:top w:w="80" w:type="dxa"/>
              <w:left w:w="120" w:type="dxa"/>
              <w:bottom w:w="80" w:type="dxa"/>
              <w:right w:w="120" w:type="dxa"/>
            </w:tcMar>
          </w:tcPr>
          <w:p w14:paraId="206CB3F9" w14:textId="77777777" w:rsidR="00FC1F2B" w:rsidRPr="00BC1494" w:rsidRDefault="00D37E8D">
            <w:pPr>
              <w:rPr>
                <w:rFonts w:asciiTheme="majorHAnsi" w:hAnsiTheme="majorHAnsi" w:cstheme="majorHAnsi"/>
                <w:color w:val="FFFFFF"/>
              </w:rPr>
            </w:pPr>
            <w:r w:rsidRPr="00BC1494">
              <w:rPr>
                <w:rFonts w:asciiTheme="majorHAnsi" w:hAnsiTheme="majorHAnsi" w:cstheme="majorHAnsi"/>
                <w:color w:val="FFFFFF"/>
              </w:rPr>
              <w:t xml:space="preserve"> </w:t>
            </w:r>
          </w:p>
        </w:tc>
      </w:tr>
      <w:tr w:rsidR="00FC1F2B" w:rsidRPr="00BC1494" w14:paraId="1A35BC1D" w14:textId="77777777">
        <w:trPr>
          <w:trHeight w:val="420"/>
        </w:trPr>
        <w:tc>
          <w:tcPr>
            <w:tcW w:w="294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2C4A391E" w14:textId="77777777" w:rsidR="00FC1F2B" w:rsidRPr="00BC1494" w:rsidRDefault="00D37E8D">
            <w:pPr>
              <w:rPr>
                <w:rFonts w:asciiTheme="majorHAnsi" w:hAnsiTheme="majorHAnsi" w:cstheme="majorHAnsi"/>
              </w:rPr>
            </w:pPr>
            <w:r w:rsidRPr="00BC1494">
              <w:rPr>
                <w:rFonts w:asciiTheme="majorHAnsi" w:hAnsiTheme="majorHAnsi" w:cstheme="majorHAnsi"/>
              </w:rPr>
              <w:t>Date of Application:</w:t>
            </w:r>
          </w:p>
        </w:tc>
        <w:tc>
          <w:tcPr>
            <w:tcW w:w="5940" w:type="dxa"/>
            <w:tcBorders>
              <w:bottom w:val="single" w:sz="8" w:space="0" w:color="000000"/>
              <w:right w:val="single" w:sz="8" w:space="0" w:color="000000"/>
            </w:tcBorders>
            <w:tcMar>
              <w:top w:w="80" w:type="dxa"/>
              <w:left w:w="120" w:type="dxa"/>
              <w:bottom w:w="80" w:type="dxa"/>
              <w:right w:w="120" w:type="dxa"/>
            </w:tcMar>
          </w:tcPr>
          <w:p w14:paraId="367DFBE8" w14:textId="789623F1" w:rsidR="00FC1F2B" w:rsidRPr="00BC1494" w:rsidRDefault="00D37E8D">
            <w:pPr>
              <w:rPr>
                <w:rFonts w:asciiTheme="majorHAnsi" w:hAnsiTheme="majorHAnsi" w:cstheme="majorHAnsi"/>
                <w:b/>
              </w:rPr>
            </w:pPr>
            <w:r w:rsidRPr="00BC1494">
              <w:rPr>
                <w:rFonts w:asciiTheme="majorHAnsi" w:hAnsiTheme="majorHAnsi" w:cstheme="majorHAnsi"/>
                <w:b/>
              </w:rPr>
              <w:t xml:space="preserve"> </w:t>
            </w:r>
          </w:p>
        </w:tc>
      </w:tr>
      <w:tr w:rsidR="00FC1F2B" w:rsidRPr="00BC1494" w14:paraId="795C572D" w14:textId="77777777">
        <w:trPr>
          <w:trHeight w:val="420"/>
        </w:trPr>
        <w:tc>
          <w:tcPr>
            <w:tcW w:w="294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1A7E6D4B" w14:textId="77777777" w:rsidR="00FC1F2B" w:rsidRPr="00BC1494" w:rsidRDefault="00D37E8D">
            <w:pPr>
              <w:rPr>
                <w:rFonts w:asciiTheme="majorHAnsi" w:hAnsiTheme="majorHAnsi" w:cstheme="majorHAnsi"/>
              </w:rPr>
            </w:pPr>
            <w:r w:rsidRPr="00BC1494">
              <w:rPr>
                <w:rFonts w:asciiTheme="majorHAnsi" w:hAnsiTheme="majorHAnsi" w:cstheme="majorHAnsi"/>
              </w:rPr>
              <w:t>Name:</w:t>
            </w:r>
          </w:p>
        </w:tc>
        <w:tc>
          <w:tcPr>
            <w:tcW w:w="5940" w:type="dxa"/>
            <w:tcBorders>
              <w:bottom w:val="single" w:sz="8" w:space="0" w:color="000000"/>
              <w:right w:val="single" w:sz="8" w:space="0" w:color="000000"/>
            </w:tcBorders>
            <w:tcMar>
              <w:top w:w="80" w:type="dxa"/>
              <w:left w:w="120" w:type="dxa"/>
              <w:bottom w:w="80" w:type="dxa"/>
              <w:right w:w="120" w:type="dxa"/>
            </w:tcMar>
          </w:tcPr>
          <w:p w14:paraId="7F339808" w14:textId="32EDD248" w:rsidR="00FC1F2B" w:rsidRPr="00BC1494" w:rsidRDefault="00FC1F2B">
            <w:pPr>
              <w:rPr>
                <w:rFonts w:asciiTheme="majorHAnsi" w:hAnsiTheme="majorHAnsi" w:cstheme="majorHAnsi"/>
                <w:b/>
              </w:rPr>
            </w:pPr>
          </w:p>
        </w:tc>
      </w:tr>
      <w:tr w:rsidR="00FC1F2B" w:rsidRPr="00BC1494" w14:paraId="01BB26FA" w14:textId="77777777">
        <w:trPr>
          <w:trHeight w:val="420"/>
        </w:trPr>
        <w:tc>
          <w:tcPr>
            <w:tcW w:w="294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66894551" w14:textId="77777777" w:rsidR="00FC1F2B" w:rsidRPr="00BC1494" w:rsidRDefault="00D37E8D">
            <w:pPr>
              <w:rPr>
                <w:rFonts w:asciiTheme="majorHAnsi" w:hAnsiTheme="majorHAnsi" w:cstheme="majorHAnsi"/>
              </w:rPr>
            </w:pPr>
            <w:r w:rsidRPr="00BC1494">
              <w:rPr>
                <w:rFonts w:asciiTheme="majorHAnsi" w:hAnsiTheme="majorHAnsi" w:cstheme="majorHAnsi"/>
              </w:rPr>
              <w:t>Email:</w:t>
            </w:r>
          </w:p>
        </w:tc>
        <w:tc>
          <w:tcPr>
            <w:tcW w:w="5940" w:type="dxa"/>
            <w:tcBorders>
              <w:bottom w:val="single" w:sz="8" w:space="0" w:color="000000"/>
              <w:right w:val="single" w:sz="8" w:space="0" w:color="000000"/>
            </w:tcBorders>
            <w:tcMar>
              <w:top w:w="80" w:type="dxa"/>
              <w:left w:w="120" w:type="dxa"/>
              <w:bottom w:w="80" w:type="dxa"/>
              <w:right w:w="120" w:type="dxa"/>
            </w:tcMar>
          </w:tcPr>
          <w:p w14:paraId="3B352AE3" w14:textId="68A8E633" w:rsidR="00FC1F2B" w:rsidRPr="00BC1494" w:rsidRDefault="00FC1F2B">
            <w:pPr>
              <w:rPr>
                <w:rFonts w:asciiTheme="majorHAnsi" w:hAnsiTheme="majorHAnsi" w:cstheme="majorHAnsi"/>
                <w:b/>
              </w:rPr>
            </w:pPr>
          </w:p>
        </w:tc>
      </w:tr>
      <w:tr w:rsidR="00FC1F2B" w:rsidRPr="00BC1494" w14:paraId="7DE3C629" w14:textId="77777777">
        <w:trPr>
          <w:trHeight w:val="420"/>
        </w:trPr>
        <w:tc>
          <w:tcPr>
            <w:tcW w:w="294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03D2F680" w14:textId="77777777" w:rsidR="00FC1F2B" w:rsidRPr="00BC1494" w:rsidRDefault="00D37E8D">
            <w:pPr>
              <w:rPr>
                <w:rFonts w:asciiTheme="majorHAnsi" w:hAnsiTheme="majorHAnsi" w:cstheme="majorHAnsi"/>
              </w:rPr>
            </w:pPr>
            <w:r w:rsidRPr="00BC1494">
              <w:rPr>
                <w:rFonts w:asciiTheme="majorHAnsi" w:hAnsiTheme="majorHAnsi" w:cstheme="majorHAnsi"/>
              </w:rPr>
              <w:t>Name of supervisor:</w:t>
            </w:r>
          </w:p>
        </w:tc>
        <w:tc>
          <w:tcPr>
            <w:tcW w:w="5940" w:type="dxa"/>
            <w:tcBorders>
              <w:bottom w:val="single" w:sz="8" w:space="0" w:color="000000"/>
              <w:right w:val="single" w:sz="8" w:space="0" w:color="000000"/>
            </w:tcBorders>
            <w:tcMar>
              <w:top w:w="80" w:type="dxa"/>
              <w:left w:w="120" w:type="dxa"/>
              <w:bottom w:w="80" w:type="dxa"/>
              <w:right w:w="120" w:type="dxa"/>
            </w:tcMar>
          </w:tcPr>
          <w:p w14:paraId="4F475063" w14:textId="32942EC2" w:rsidR="00FC1F2B" w:rsidRPr="00BC1494" w:rsidRDefault="00D37E8D">
            <w:pPr>
              <w:rPr>
                <w:rFonts w:asciiTheme="majorHAnsi" w:hAnsiTheme="majorHAnsi" w:cstheme="majorHAnsi"/>
                <w:b/>
              </w:rPr>
            </w:pPr>
            <w:r w:rsidRPr="00BC1494">
              <w:rPr>
                <w:rFonts w:asciiTheme="majorHAnsi" w:hAnsiTheme="majorHAnsi" w:cstheme="majorHAnsi"/>
                <w:b/>
              </w:rPr>
              <w:t xml:space="preserve"> </w:t>
            </w:r>
          </w:p>
        </w:tc>
      </w:tr>
    </w:tbl>
    <w:p w14:paraId="26360C81"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0"/>
        <w:gridCol w:w="5910"/>
      </w:tblGrid>
      <w:tr w:rsidR="00911D77" w:rsidRPr="00BC1494" w14:paraId="09CCFB24" w14:textId="77777777" w:rsidTr="00911D77">
        <w:trPr>
          <w:trHeight w:val="748"/>
        </w:trPr>
        <w:tc>
          <w:tcPr>
            <w:tcW w:w="8880" w:type="dxa"/>
            <w:gridSpan w:val="2"/>
            <w:tcBorders>
              <w:top w:val="single" w:sz="8" w:space="0" w:color="000000"/>
              <w:left w:val="single" w:sz="8" w:space="0" w:color="000000"/>
              <w:bottom w:val="single" w:sz="8" w:space="0" w:color="000000"/>
              <w:right w:val="single" w:sz="8" w:space="0" w:color="000000"/>
            </w:tcBorders>
            <w:shd w:val="clear" w:color="auto" w:fill="000000"/>
            <w:tcMar>
              <w:top w:w="80" w:type="dxa"/>
              <w:left w:w="120" w:type="dxa"/>
              <w:bottom w:w="80" w:type="dxa"/>
              <w:right w:w="120" w:type="dxa"/>
            </w:tcMar>
          </w:tcPr>
          <w:p w14:paraId="55A47686" w14:textId="77777777" w:rsidR="00911D77" w:rsidRDefault="00911D77">
            <w:pPr>
              <w:rPr>
                <w:rFonts w:asciiTheme="majorHAnsi" w:hAnsiTheme="majorHAnsi" w:cstheme="majorHAnsi"/>
                <w:color w:val="FFFFFF"/>
              </w:rPr>
            </w:pPr>
            <w:r w:rsidRPr="00BC1494">
              <w:rPr>
                <w:rFonts w:asciiTheme="majorHAnsi" w:hAnsiTheme="majorHAnsi" w:cstheme="majorHAnsi"/>
                <w:color w:val="FFFFFF"/>
              </w:rPr>
              <w:t>PD Activity Information</w:t>
            </w:r>
          </w:p>
          <w:p w14:paraId="0FD75764" w14:textId="56C2A8F3" w:rsidR="00911D77" w:rsidRPr="00BC1494" w:rsidRDefault="00911D77">
            <w:pPr>
              <w:rPr>
                <w:rFonts w:asciiTheme="majorHAnsi" w:hAnsiTheme="majorHAnsi" w:cstheme="majorHAnsi"/>
                <w:color w:val="FFFFFF"/>
              </w:rPr>
            </w:pPr>
            <w:r>
              <w:rPr>
                <w:rFonts w:asciiTheme="majorHAnsi" w:hAnsiTheme="majorHAnsi" w:cstheme="majorHAnsi"/>
                <w:color w:val="FFFFFF"/>
              </w:rPr>
              <w:t>(</w:t>
            </w:r>
            <w:proofErr w:type="gramStart"/>
            <w:r>
              <w:rPr>
                <w:rFonts w:asciiTheme="majorHAnsi" w:hAnsiTheme="majorHAnsi" w:cstheme="majorHAnsi"/>
                <w:color w:val="FFFFFF"/>
              </w:rPr>
              <w:t>in</w:t>
            </w:r>
            <w:proofErr w:type="gramEnd"/>
            <w:r>
              <w:rPr>
                <w:rFonts w:asciiTheme="majorHAnsi" w:hAnsiTheme="majorHAnsi" w:cstheme="majorHAnsi"/>
                <w:color w:val="FFFFFF"/>
              </w:rPr>
              <w:t xml:space="preserve"> person or virtual event/conference)</w:t>
            </w:r>
          </w:p>
          <w:p w14:paraId="16D879FF" w14:textId="2163E1BA" w:rsidR="00911D77" w:rsidRPr="00BC1494" w:rsidRDefault="00911D77">
            <w:pPr>
              <w:rPr>
                <w:rFonts w:asciiTheme="majorHAnsi" w:hAnsiTheme="majorHAnsi" w:cstheme="majorHAnsi"/>
                <w:color w:val="FFFFFF"/>
              </w:rPr>
            </w:pPr>
            <w:r w:rsidRPr="00BC1494">
              <w:rPr>
                <w:rFonts w:asciiTheme="majorHAnsi" w:hAnsiTheme="majorHAnsi" w:cstheme="majorHAnsi"/>
                <w:color w:val="FFFFFF"/>
              </w:rPr>
              <w:t xml:space="preserve"> </w:t>
            </w:r>
          </w:p>
        </w:tc>
      </w:tr>
      <w:tr w:rsidR="00FC1F2B" w:rsidRPr="00BC1494" w14:paraId="6651676F" w14:textId="77777777">
        <w:trPr>
          <w:trHeight w:val="420"/>
        </w:trPr>
        <w:tc>
          <w:tcPr>
            <w:tcW w:w="297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17CB53D8" w14:textId="77777777" w:rsidR="00FC1F2B" w:rsidRPr="00BC1494" w:rsidRDefault="00D37E8D">
            <w:pPr>
              <w:rPr>
                <w:rFonts w:asciiTheme="majorHAnsi" w:hAnsiTheme="majorHAnsi" w:cstheme="majorHAnsi"/>
              </w:rPr>
            </w:pPr>
            <w:r w:rsidRPr="00BC1494">
              <w:rPr>
                <w:rFonts w:asciiTheme="majorHAnsi" w:hAnsiTheme="majorHAnsi" w:cstheme="majorHAnsi"/>
              </w:rPr>
              <w:t>Title:</w:t>
            </w:r>
          </w:p>
        </w:tc>
        <w:tc>
          <w:tcPr>
            <w:tcW w:w="5910" w:type="dxa"/>
            <w:tcBorders>
              <w:bottom w:val="single" w:sz="8" w:space="0" w:color="000000"/>
              <w:right w:val="single" w:sz="8" w:space="0" w:color="000000"/>
            </w:tcBorders>
            <w:tcMar>
              <w:top w:w="80" w:type="dxa"/>
              <w:left w:w="120" w:type="dxa"/>
              <w:bottom w:w="80" w:type="dxa"/>
              <w:right w:w="120" w:type="dxa"/>
            </w:tcMar>
          </w:tcPr>
          <w:p w14:paraId="6E5C4F0C" w14:textId="79D2A875" w:rsidR="00FC1F2B" w:rsidRPr="00BC1494" w:rsidRDefault="00FC1F2B">
            <w:pPr>
              <w:rPr>
                <w:rFonts w:asciiTheme="majorHAnsi" w:hAnsiTheme="majorHAnsi" w:cstheme="majorHAnsi"/>
                <w:b/>
              </w:rPr>
            </w:pPr>
          </w:p>
        </w:tc>
      </w:tr>
      <w:tr w:rsidR="00FC1F2B" w:rsidRPr="00BC1494" w14:paraId="2D66C204" w14:textId="77777777">
        <w:trPr>
          <w:trHeight w:val="420"/>
        </w:trPr>
        <w:tc>
          <w:tcPr>
            <w:tcW w:w="297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5BF9F2B3" w14:textId="77777777" w:rsidR="00FC1F2B" w:rsidRPr="00BC1494" w:rsidRDefault="00D37E8D">
            <w:pPr>
              <w:rPr>
                <w:rFonts w:asciiTheme="majorHAnsi" w:hAnsiTheme="majorHAnsi" w:cstheme="majorHAnsi"/>
              </w:rPr>
            </w:pPr>
            <w:r w:rsidRPr="00BC1494">
              <w:rPr>
                <w:rFonts w:asciiTheme="majorHAnsi" w:hAnsiTheme="majorHAnsi" w:cstheme="majorHAnsi"/>
              </w:rPr>
              <w:t>Sponsoring organization:</w:t>
            </w:r>
          </w:p>
        </w:tc>
        <w:tc>
          <w:tcPr>
            <w:tcW w:w="5910" w:type="dxa"/>
            <w:tcBorders>
              <w:bottom w:val="single" w:sz="8" w:space="0" w:color="000000"/>
              <w:right w:val="single" w:sz="8" w:space="0" w:color="000000"/>
            </w:tcBorders>
            <w:tcMar>
              <w:top w:w="80" w:type="dxa"/>
              <w:left w:w="120" w:type="dxa"/>
              <w:bottom w:w="80" w:type="dxa"/>
              <w:right w:w="120" w:type="dxa"/>
            </w:tcMar>
          </w:tcPr>
          <w:p w14:paraId="1EE0B404" w14:textId="2195847F" w:rsidR="00FC1F2B" w:rsidRPr="00BC1494" w:rsidRDefault="00FC1F2B">
            <w:pPr>
              <w:rPr>
                <w:rFonts w:asciiTheme="majorHAnsi" w:hAnsiTheme="majorHAnsi" w:cstheme="majorHAnsi"/>
                <w:b/>
              </w:rPr>
            </w:pPr>
          </w:p>
        </w:tc>
      </w:tr>
      <w:tr w:rsidR="00FC1F2B" w:rsidRPr="00BC1494" w14:paraId="5F8A0E7A" w14:textId="77777777">
        <w:trPr>
          <w:trHeight w:val="1180"/>
        </w:trPr>
        <w:tc>
          <w:tcPr>
            <w:tcW w:w="297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5A2DCEA5" w14:textId="77777777" w:rsidR="00FC1F2B" w:rsidRPr="00BC1494" w:rsidRDefault="00D37E8D">
            <w:pPr>
              <w:rPr>
                <w:rFonts w:asciiTheme="majorHAnsi" w:hAnsiTheme="majorHAnsi" w:cstheme="majorHAnsi"/>
              </w:rPr>
            </w:pPr>
            <w:r w:rsidRPr="00BC1494">
              <w:rPr>
                <w:rFonts w:asciiTheme="majorHAnsi" w:hAnsiTheme="majorHAnsi" w:cstheme="majorHAnsi"/>
              </w:rPr>
              <w:t>Nature of activity: (i.e., national, international conference, course, workshop, membership fee, etc.)</w:t>
            </w:r>
          </w:p>
        </w:tc>
        <w:tc>
          <w:tcPr>
            <w:tcW w:w="5910" w:type="dxa"/>
            <w:tcBorders>
              <w:bottom w:val="single" w:sz="8" w:space="0" w:color="000000"/>
              <w:right w:val="single" w:sz="8" w:space="0" w:color="000000"/>
            </w:tcBorders>
            <w:tcMar>
              <w:top w:w="80" w:type="dxa"/>
              <w:left w:w="120" w:type="dxa"/>
              <w:bottom w:w="80" w:type="dxa"/>
              <w:right w:w="120" w:type="dxa"/>
            </w:tcMar>
          </w:tcPr>
          <w:p w14:paraId="2A5D7CD0" w14:textId="0008B683" w:rsidR="00FC1F2B" w:rsidRPr="00BC1494" w:rsidRDefault="00FC1F2B">
            <w:pPr>
              <w:rPr>
                <w:rFonts w:asciiTheme="majorHAnsi" w:hAnsiTheme="majorHAnsi" w:cstheme="majorHAnsi"/>
                <w:b/>
              </w:rPr>
            </w:pPr>
          </w:p>
        </w:tc>
      </w:tr>
      <w:tr w:rsidR="00FC1F2B" w:rsidRPr="00BC1494" w14:paraId="3CBCD2B4" w14:textId="77777777">
        <w:trPr>
          <w:trHeight w:val="420"/>
        </w:trPr>
        <w:tc>
          <w:tcPr>
            <w:tcW w:w="297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4E5A5322" w14:textId="6F826605" w:rsidR="00FC1F2B" w:rsidRPr="00BC1494" w:rsidRDefault="00911D77">
            <w:pPr>
              <w:rPr>
                <w:rFonts w:asciiTheme="majorHAnsi" w:hAnsiTheme="majorHAnsi" w:cstheme="majorHAnsi"/>
              </w:rPr>
            </w:pPr>
            <w:r>
              <w:rPr>
                <w:rFonts w:asciiTheme="majorHAnsi" w:hAnsiTheme="majorHAnsi" w:cstheme="majorHAnsi"/>
              </w:rPr>
              <w:t>Details of membership inclusions: (i.e., access to resources, individual/group, duration)</w:t>
            </w:r>
          </w:p>
        </w:tc>
        <w:tc>
          <w:tcPr>
            <w:tcW w:w="5910" w:type="dxa"/>
            <w:tcBorders>
              <w:bottom w:val="single" w:sz="8" w:space="0" w:color="000000"/>
              <w:right w:val="single" w:sz="8" w:space="0" w:color="000000"/>
            </w:tcBorders>
            <w:tcMar>
              <w:top w:w="80" w:type="dxa"/>
              <w:left w:w="120" w:type="dxa"/>
              <w:bottom w:w="80" w:type="dxa"/>
              <w:right w:w="120" w:type="dxa"/>
            </w:tcMar>
          </w:tcPr>
          <w:p w14:paraId="7A342001" w14:textId="694E5FCF" w:rsidR="00FC1F2B" w:rsidRPr="00BC1494" w:rsidRDefault="00FC1F2B">
            <w:pPr>
              <w:rPr>
                <w:rFonts w:asciiTheme="majorHAnsi" w:hAnsiTheme="majorHAnsi" w:cstheme="majorHAnsi"/>
                <w:b/>
              </w:rPr>
            </w:pPr>
          </w:p>
        </w:tc>
      </w:tr>
      <w:tr w:rsidR="00911D77" w:rsidRPr="00BC1494" w14:paraId="4F817F43" w14:textId="77777777">
        <w:trPr>
          <w:trHeight w:val="420"/>
        </w:trPr>
        <w:tc>
          <w:tcPr>
            <w:tcW w:w="297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4ADB50F9" w14:textId="1C74932A" w:rsidR="00911D77" w:rsidRPr="00BC1494" w:rsidRDefault="00911D77">
            <w:pPr>
              <w:rPr>
                <w:rFonts w:asciiTheme="majorHAnsi" w:hAnsiTheme="majorHAnsi" w:cstheme="majorHAnsi"/>
              </w:rPr>
            </w:pPr>
            <w:r>
              <w:rPr>
                <w:rFonts w:asciiTheme="majorHAnsi" w:hAnsiTheme="majorHAnsi" w:cstheme="majorHAnsi"/>
              </w:rPr>
              <w:t>Date requested to start membership (if applicable):</w:t>
            </w:r>
          </w:p>
        </w:tc>
        <w:tc>
          <w:tcPr>
            <w:tcW w:w="5910" w:type="dxa"/>
            <w:tcBorders>
              <w:bottom w:val="single" w:sz="8" w:space="0" w:color="000000"/>
              <w:right w:val="single" w:sz="8" w:space="0" w:color="000000"/>
            </w:tcBorders>
            <w:tcMar>
              <w:top w:w="80" w:type="dxa"/>
              <w:left w:w="120" w:type="dxa"/>
              <w:bottom w:w="80" w:type="dxa"/>
              <w:right w:w="120" w:type="dxa"/>
            </w:tcMar>
          </w:tcPr>
          <w:p w14:paraId="5ABE3EF1" w14:textId="77777777" w:rsidR="00911D77" w:rsidRPr="00BC1494" w:rsidRDefault="00911D77">
            <w:pPr>
              <w:rPr>
                <w:rFonts w:asciiTheme="majorHAnsi" w:hAnsiTheme="majorHAnsi" w:cstheme="majorHAnsi"/>
                <w:b/>
              </w:rPr>
            </w:pPr>
          </w:p>
        </w:tc>
      </w:tr>
      <w:tr w:rsidR="00911D77" w:rsidRPr="00BC1494" w14:paraId="7D1B144C" w14:textId="77777777">
        <w:trPr>
          <w:trHeight w:val="420"/>
        </w:trPr>
        <w:tc>
          <w:tcPr>
            <w:tcW w:w="297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4F23B305" w14:textId="0FA2C90E" w:rsidR="00911D77" w:rsidRPr="00BC1494" w:rsidRDefault="00911D77">
            <w:pPr>
              <w:rPr>
                <w:rFonts w:asciiTheme="majorHAnsi" w:hAnsiTheme="majorHAnsi" w:cstheme="majorHAnsi"/>
              </w:rPr>
            </w:pPr>
            <w:r w:rsidRPr="00BC1494">
              <w:rPr>
                <w:rFonts w:asciiTheme="majorHAnsi" w:hAnsiTheme="majorHAnsi" w:cstheme="majorHAnsi"/>
              </w:rPr>
              <w:t>Website (if applicable):</w:t>
            </w:r>
          </w:p>
        </w:tc>
        <w:tc>
          <w:tcPr>
            <w:tcW w:w="5910" w:type="dxa"/>
            <w:tcBorders>
              <w:bottom w:val="single" w:sz="8" w:space="0" w:color="000000"/>
              <w:right w:val="single" w:sz="8" w:space="0" w:color="000000"/>
            </w:tcBorders>
            <w:tcMar>
              <w:top w:w="80" w:type="dxa"/>
              <w:left w:w="120" w:type="dxa"/>
              <w:bottom w:w="80" w:type="dxa"/>
              <w:right w:w="120" w:type="dxa"/>
            </w:tcMar>
          </w:tcPr>
          <w:p w14:paraId="27979425" w14:textId="77777777" w:rsidR="00911D77" w:rsidRPr="00BC1494" w:rsidRDefault="00911D77">
            <w:pPr>
              <w:rPr>
                <w:rFonts w:asciiTheme="majorHAnsi" w:hAnsiTheme="majorHAnsi" w:cstheme="majorHAnsi"/>
                <w:b/>
              </w:rPr>
            </w:pPr>
          </w:p>
        </w:tc>
      </w:tr>
      <w:tr w:rsidR="00FC1F2B" w:rsidRPr="00BC1494" w14:paraId="7B128F2B" w14:textId="77777777">
        <w:trPr>
          <w:trHeight w:val="420"/>
        </w:trPr>
        <w:tc>
          <w:tcPr>
            <w:tcW w:w="297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32EC2579" w14:textId="77777777" w:rsidR="00FC1F2B" w:rsidRPr="00BC1494" w:rsidRDefault="00D37E8D">
            <w:pPr>
              <w:rPr>
                <w:rFonts w:asciiTheme="majorHAnsi" w:hAnsiTheme="majorHAnsi" w:cstheme="majorHAnsi"/>
              </w:rPr>
            </w:pPr>
            <w:r w:rsidRPr="00BC1494">
              <w:rPr>
                <w:rFonts w:asciiTheme="majorHAnsi" w:hAnsiTheme="majorHAnsi" w:cstheme="majorHAnsi"/>
              </w:rPr>
              <w:lastRenderedPageBreak/>
              <w:t>Location:</w:t>
            </w:r>
          </w:p>
        </w:tc>
        <w:tc>
          <w:tcPr>
            <w:tcW w:w="5910" w:type="dxa"/>
            <w:tcBorders>
              <w:bottom w:val="single" w:sz="8" w:space="0" w:color="000000"/>
              <w:right w:val="single" w:sz="8" w:space="0" w:color="000000"/>
            </w:tcBorders>
            <w:tcMar>
              <w:top w:w="80" w:type="dxa"/>
              <w:left w:w="120" w:type="dxa"/>
              <w:bottom w:w="80" w:type="dxa"/>
              <w:right w:w="120" w:type="dxa"/>
            </w:tcMar>
          </w:tcPr>
          <w:p w14:paraId="286663E2" w14:textId="7EBE6615" w:rsidR="00FC1F2B" w:rsidRPr="00BC1494" w:rsidRDefault="00FC1F2B">
            <w:pPr>
              <w:rPr>
                <w:rFonts w:asciiTheme="majorHAnsi" w:hAnsiTheme="majorHAnsi" w:cstheme="majorHAnsi"/>
                <w:b/>
              </w:rPr>
            </w:pPr>
          </w:p>
        </w:tc>
      </w:tr>
      <w:tr w:rsidR="00FC1F2B" w:rsidRPr="00BC1494" w14:paraId="5C7AD813" w14:textId="77777777">
        <w:trPr>
          <w:trHeight w:val="420"/>
        </w:trPr>
        <w:tc>
          <w:tcPr>
            <w:tcW w:w="297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120B5C0F" w14:textId="70F1041B" w:rsidR="00FC1F2B" w:rsidRPr="00BC1494" w:rsidRDefault="00D37E8D">
            <w:pPr>
              <w:rPr>
                <w:rFonts w:asciiTheme="majorHAnsi" w:hAnsiTheme="majorHAnsi" w:cstheme="majorHAnsi"/>
              </w:rPr>
            </w:pPr>
            <w:r w:rsidRPr="00BC1494">
              <w:rPr>
                <w:rFonts w:asciiTheme="majorHAnsi" w:hAnsiTheme="majorHAnsi" w:cstheme="majorHAnsi"/>
              </w:rPr>
              <w:t>Date(s)</w:t>
            </w:r>
            <w:r w:rsidR="00911D77">
              <w:rPr>
                <w:rFonts w:asciiTheme="majorHAnsi" w:hAnsiTheme="majorHAnsi" w:cstheme="majorHAnsi"/>
              </w:rPr>
              <w:t xml:space="preserve"> of event/conference</w:t>
            </w:r>
            <w:r w:rsidRPr="00BC1494">
              <w:rPr>
                <w:rFonts w:asciiTheme="majorHAnsi" w:hAnsiTheme="majorHAnsi" w:cstheme="majorHAnsi"/>
              </w:rPr>
              <w:t>:</w:t>
            </w:r>
          </w:p>
        </w:tc>
        <w:tc>
          <w:tcPr>
            <w:tcW w:w="5910" w:type="dxa"/>
            <w:tcBorders>
              <w:bottom w:val="single" w:sz="8" w:space="0" w:color="000000"/>
              <w:right w:val="single" w:sz="8" w:space="0" w:color="000000"/>
            </w:tcBorders>
            <w:tcMar>
              <w:top w:w="80" w:type="dxa"/>
              <w:left w:w="120" w:type="dxa"/>
              <w:bottom w:w="80" w:type="dxa"/>
              <w:right w:w="120" w:type="dxa"/>
            </w:tcMar>
          </w:tcPr>
          <w:p w14:paraId="58D7739B" w14:textId="695F31F5" w:rsidR="00FC1F2B" w:rsidRPr="00BC1494" w:rsidRDefault="00FC1F2B">
            <w:pPr>
              <w:rPr>
                <w:rFonts w:asciiTheme="majorHAnsi" w:hAnsiTheme="majorHAnsi" w:cstheme="majorHAnsi"/>
                <w:b/>
              </w:rPr>
            </w:pPr>
          </w:p>
        </w:tc>
      </w:tr>
      <w:tr w:rsidR="00FC1F2B" w:rsidRPr="00BC1494" w14:paraId="00E25B08" w14:textId="77777777">
        <w:trPr>
          <w:trHeight w:val="660"/>
        </w:trPr>
        <w:tc>
          <w:tcPr>
            <w:tcW w:w="297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6FC037C7" w14:textId="77777777" w:rsidR="00FC1F2B" w:rsidRPr="00BC1494" w:rsidRDefault="00D37E8D">
            <w:pPr>
              <w:rPr>
                <w:rFonts w:asciiTheme="majorHAnsi" w:hAnsiTheme="majorHAnsi" w:cstheme="majorHAnsi"/>
              </w:rPr>
            </w:pPr>
            <w:r w:rsidRPr="00BC1494">
              <w:rPr>
                <w:rFonts w:asciiTheme="majorHAnsi" w:hAnsiTheme="majorHAnsi" w:cstheme="majorHAnsi"/>
              </w:rPr>
              <w:t>Total # of Days away from the Office:</w:t>
            </w:r>
          </w:p>
        </w:tc>
        <w:tc>
          <w:tcPr>
            <w:tcW w:w="5910" w:type="dxa"/>
            <w:tcBorders>
              <w:bottom w:val="single" w:sz="8" w:space="0" w:color="000000"/>
              <w:right w:val="single" w:sz="8" w:space="0" w:color="000000"/>
            </w:tcBorders>
            <w:tcMar>
              <w:top w:w="80" w:type="dxa"/>
              <w:left w:w="120" w:type="dxa"/>
              <w:bottom w:w="80" w:type="dxa"/>
              <w:right w:w="120" w:type="dxa"/>
            </w:tcMar>
          </w:tcPr>
          <w:p w14:paraId="3C28B631" w14:textId="040C6770" w:rsidR="00FC1F2B" w:rsidRPr="00BC1494" w:rsidRDefault="00FC1F2B">
            <w:pPr>
              <w:rPr>
                <w:rFonts w:asciiTheme="majorHAnsi" w:hAnsiTheme="majorHAnsi" w:cstheme="majorHAnsi"/>
                <w:b/>
              </w:rPr>
            </w:pPr>
          </w:p>
        </w:tc>
      </w:tr>
      <w:tr w:rsidR="00FC1F2B" w:rsidRPr="00BC1494" w14:paraId="724C941F" w14:textId="77777777">
        <w:trPr>
          <w:trHeight w:val="1440"/>
        </w:trPr>
        <w:tc>
          <w:tcPr>
            <w:tcW w:w="297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06CB0499" w14:textId="77777777" w:rsidR="00FC1F2B" w:rsidRPr="00BC1494" w:rsidRDefault="00D37E8D">
            <w:pPr>
              <w:rPr>
                <w:rFonts w:asciiTheme="majorHAnsi" w:hAnsiTheme="majorHAnsi" w:cstheme="majorHAnsi"/>
              </w:rPr>
            </w:pPr>
            <w:r w:rsidRPr="00BC1494">
              <w:rPr>
                <w:rFonts w:asciiTheme="majorHAnsi" w:hAnsiTheme="majorHAnsi" w:cstheme="majorHAnsi"/>
              </w:rPr>
              <w:t>Nature of your participation (i.e., presenting a paper/poster, representational activities, etc.):</w:t>
            </w:r>
          </w:p>
        </w:tc>
        <w:tc>
          <w:tcPr>
            <w:tcW w:w="5910" w:type="dxa"/>
            <w:tcBorders>
              <w:bottom w:val="single" w:sz="8" w:space="0" w:color="000000"/>
              <w:right w:val="single" w:sz="8" w:space="0" w:color="000000"/>
            </w:tcBorders>
            <w:tcMar>
              <w:top w:w="80" w:type="dxa"/>
              <w:left w:w="120" w:type="dxa"/>
              <w:bottom w:w="80" w:type="dxa"/>
              <w:right w:w="120" w:type="dxa"/>
            </w:tcMar>
          </w:tcPr>
          <w:p w14:paraId="357C0806" w14:textId="6AE8E896" w:rsidR="00FC1F2B" w:rsidRPr="00BC1494" w:rsidRDefault="00FC1F2B">
            <w:pPr>
              <w:rPr>
                <w:rFonts w:asciiTheme="majorHAnsi" w:hAnsiTheme="majorHAnsi" w:cstheme="majorHAnsi"/>
                <w:b/>
              </w:rPr>
            </w:pPr>
          </w:p>
        </w:tc>
      </w:tr>
      <w:tr w:rsidR="00FC1F2B" w:rsidRPr="00BC1494" w14:paraId="4D9D6896" w14:textId="77777777">
        <w:trPr>
          <w:trHeight w:val="920"/>
        </w:trPr>
        <w:tc>
          <w:tcPr>
            <w:tcW w:w="297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7EDB6BC9" w14:textId="77777777" w:rsidR="00FC1F2B" w:rsidRPr="00BC1494" w:rsidRDefault="00D37E8D">
            <w:pPr>
              <w:rPr>
                <w:rFonts w:asciiTheme="majorHAnsi" w:hAnsiTheme="majorHAnsi" w:cstheme="majorHAnsi"/>
              </w:rPr>
            </w:pPr>
            <w:r w:rsidRPr="00BC1494">
              <w:rPr>
                <w:rFonts w:asciiTheme="majorHAnsi" w:hAnsiTheme="majorHAnsi" w:cstheme="majorHAnsi"/>
              </w:rPr>
              <w:t>Title(s) of presentation (if applicable):</w:t>
            </w:r>
          </w:p>
        </w:tc>
        <w:tc>
          <w:tcPr>
            <w:tcW w:w="5910" w:type="dxa"/>
            <w:tcBorders>
              <w:bottom w:val="single" w:sz="8" w:space="0" w:color="000000"/>
              <w:right w:val="single" w:sz="8" w:space="0" w:color="000000"/>
            </w:tcBorders>
            <w:tcMar>
              <w:top w:w="80" w:type="dxa"/>
              <w:left w:w="120" w:type="dxa"/>
              <w:bottom w:w="80" w:type="dxa"/>
              <w:right w:w="120" w:type="dxa"/>
            </w:tcMar>
          </w:tcPr>
          <w:p w14:paraId="7EBDACDC" w14:textId="042FA57A" w:rsidR="00FC1F2B" w:rsidRPr="00BC1494" w:rsidRDefault="00FC1F2B">
            <w:pPr>
              <w:rPr>
                <w:rFonts w:asciiTheme="majorHAnsi" w:hAnsiTheme="majorHAnsi" w:cstheme="majorHAnsi"/>
                <w:b/>
              </w:rPr>
            </w:pPr>
          </w:p>
        </w:tc>
      </w:tr>
      <w:tr w:rsidR="00FC1F2B" w:rsidRPr="00BC1494" w14:paraId="7223BE46" w14:textId="77777777">
        <w:trPr>
          <w:trHeight w:val="920"/>
        </w:trPr>
        <w:tc>
          <w:tcPr>
            <w:tcW w:w="297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2AC2154A" w14:textId="77777777" w:rsidR="00FC1F2B" w:rsidRPr="00BC1494" w:rsidRDefault="00D37E8D">
            <w:pPr>
              <w:rPr>
                <w:rFonts w:asciiTheme="majorHAnsi" w:hAnsiTheme="majorHAnsi" w:cstheme="majorHAnsi"/>
              </w:rPr>
            </w:pPr>
            <w:r w:rsidRPr="00BC1494">
              <w:rPr>
                <w:rFonts w:asciiTheme="majorHAnsi" w:hAnsiTheme="majorHAnsi" w:cstheme="majorHAnsi"/>
              </w:rPr>
              <w:t>Participation selection process, if applicable (peer review, invitation):</w:t>
            </w:r>
          </w:p>
        </w:tc>
        <w:tc>
          <w:tcPr>
            <w:tcW w:w="5910" w:type="dxa"/>
            <w:tcBorders>
              <w:bottom w:val="single" w:sz="8" w:space="0" w:color="000000"/>
              <w:right w:val="single" w:sz="8" w:space="0" w:color="000000"/>
            </w:tcBorders>
            <w:tcMar>
              <w:top w:w="80" w:type="dxa"/>
              <w:left w:w="120" w:type="dxa"/>
              <w:bottom w:w="80" w:type="dxa"/>
              <w:right w:w="120" w:type="dxa"/>
            </w:tcMar>
          </w:tcPr>
          <w:p w14:paraId="05B7AAE5" w14:textId="32EBEAD9" w:rsidR="00FC1F2B" w:rsidRPr="00BC1494" w:rsidRDefault="00FC1F2B">
            <w:pPr>
              <w:rPr>
                <w:rFonts w:asciiTheme="majorHAnsi" w:hAnsiTheme="majorHAnsi" w:cstheme="majorHAnsi"/>
                <w:b/>
              </w:rPr>
            </w:pPr>
          </w:p>
        </w:tc>
      </w:tr>
      <w:tr w:rsidR="00FC1F2B" w:rsidRPr="00BC1494" w14:paraId="1B75D033" w14:textId="77777777" w:rsidTr="00911D77">
        <w:trPr>
          <w:trHeight w:val="920"/>
        </w:trPr>
        <w:tc>
          <w:tcPr>
            <w:tcW w:w="2970" w:type="dxa"/>
            <w:tcBorders>
              <w:left w:val="single" w:sz="8" w:space="0" w:color="000000"/>
              <w:right w:val="single" w:sz="8" w:space="0" w:color="000000"/>
            </w:tcBorders>
            <w:tcMar>
              <w:top w:w="80" w:type="dxa"/>
              <w:left w:w="120" w:type="dxa"/>
              <w:bottom w:w="80" w:type="dxa"/>
              <w:right w:w="120" w:type="dxa"/>
            </w:tcMar>
          </w:tcPr>
          <w:p w14:paraId="60476E47" w14:textId="77777777" w:rsidR="00FC1F2B" w:rsidRPr="00BC1494" w:rsidRDefault="00D37E8D">
            <w:pPr>
              <w:rPr>
                <w:rFonts w:asciiTheme="majorHAnsi" w:hAnsiTheme="majorHAnsi" w:cstheme="majorHAnsi"/>
              </w:rPr>
            </w:pPr>
            <w:r w:rsidRPr="00BC1494">
              <w:rPr>
                <w:rFonts w:asciiTheme="majorHAnsi" w:hAnsiTheme="majorHAnsi" w:cstheme="majorHAnsi"/>
              </w:rPr>
              <w:t>Format of any published proceedings, if applicable:</w:t>
            </w:r>
          </w:p>
        </w:tc>
        <w:tc>
          <w:tcPr>
            <w:tcW w:w="5910" w:type="dxa"/>
            <w:tcBorders>
              <w:right w:val="single" w:sz="8" w:space="0" w:color="000000"/>
            </w:tcBorders>
            <w:tcMar>
              <w:top w:w="80" w:type="dxa"/>
              <w:left w:w="120" w:type="dxa"/>
              <w:bottom w:w="80" w:type="dxa"/>
              <w:right w:w="120" w:type="dxa"/>
            </w:tcMar>
          </w:tcPr>
          <w:p w14:paraId="5D86E7C1" w14:textId="1F9D6325" w:rsidR="00FC1F2B" w:rsidRPr="00BC1494" w:rsidRDefault="00FC1F2B">
            <w:pPr>
              <w:rPr>
                <w:rFonts w:asciiTheme="majorHAnsi" w:hAnsiTheme="majorHAnsi" w:cstheme="majorHAnsi"/>
                <w:b/>
              </w:rPr>
            </w:pPr>
          </w:p>
        </w:tc>
      </w:tr>
      <w:tr w:rsidR="00911D77" w:rsidRPr="00BC1494" w14:paraId="56227983" w14:textId="77777777">
        <w:trPr>
          <w:trHeight w:val="920"/>
        </w:trPr>
        <w:tc>
          <w:tcPr>
            <w:tcW w:w="2970" w:type="dxa"/>
            <w:tcBorders>
              <w:left w:val="single" w:sz="8" w:space="0" w:color="000000"/>
              <w:bottom w:val="single" w:sz="8" w:space="0" w:color="000000"/>
              <w:right w:val="single" w:sz="8" w:space="0" w:color="000000"/>
            </w:tcBorders>
            <w:tcMar>
              <w:top w:w="80" w:type="dxa"/>
              <w:left w:w="120" w:type="dxa"/>
              <w:bottom w:w="80" w:type="dxa"/>
              <w:right w:w="120" w:type="dxa"/>
            </w:tcMar>
          </w:tcPr>
          <w:p w14:paraId="6A253D76" w14:textId="28C7F4FE" w:rsidR="00911D77" w:rsidRPr="00BC1494" w:rsidRDefault="00911D77">
            <w:pPr>
              <w:rPr>
                <w:rFonts w:asciiTheme="majorHAnsi" w:hAnsiTheme="majorHAnsi" w:cstheme="majorHAnsi"/>
              </w:rPr>
            </w:pPr>
            <w:r>
              <w:rPr>
                <w:rFonts w:asciiTheme="majorHAnsi" w:hAnsiTheme="majorHAnsi" w:cstheme="majorHAnsi"/>
              </w:rPr>
              <w:t>Any other information you would like to share:</w:t>
            </w:r>
          </w:p>
        </w:tc>
        <w:tc>
          <w:tcPr>
            <w:tcW w:w="5910" w:type="dxa"/>
            <w:tcBorders>
              <w:bottom w:val="single" w:sz="8" w:space="0" w:color="000000"/>
              <w:right w:val="single" w:sz="8" w:space="0" w:color="000000"/>
            </w:tcBorders>
            <w:tcMar>
              <w:top w:w="80" w:type="dxa"/>
              <w:left w:w="120" w:type="dxa"/>
              <w:bottom w:w="80" w:type="dxa"/>
              <w:right w:w="120" w:type="dxa"/>
            </w:tcMar>
          </w:tcPr>
          <w:p w14:paraId="31B3B48E" w14:textId="77777777" w:rsidR="00911D77" w:rsidRPr="00BC1494" w:rsidRDefault="00911D77">
            <w:pPr>
              <w:rPr>
                <w:rFonts w:asciiTheme="majorHAnsi" w:hAnsiTheme="majorHAnsi" w:cstheme="majorHAnsi"/>
                <w:b/>
              </w:rPr>
            </w:pPr>
          </w:p>
        </w:tc>
      </w:tr>
    </w:tbl>
    <w:p w14:paraId="11C0FC63" w14:textId="1A0E7F21" w:rsidR="00FC1F2B" w:rsidRDefault="00D37E8D">
      <w:pPr>
        <w:rPr>
          <w:rFonts w:asciiTheme="majorHAnsi" w:hAnsiTheme="majorHAnsi" w:cstheme="majorHAnsi"/>
        </w:rPr>
      </w:pPr>
      <w:r w:rsidRPr="00BC1494">
        <w:rPr>
          <w:rFonts w:asciiTheme="majorHAnsi" w:hAnsiTheme="majorHAnsi" w:cstheme="majorHAnsi"/>
        </w:rPr>
        <w:t xml:space="preserve"> </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0"/>
        <w:gridCol w:w="5910"/>
      </w:tblGrid>
      <w:tr w:rsidR="00911D77" w:rsidRPr="00BC1494" w14:paraId="48AE2D29" w14:textId="77777777" w:rsidTr="00713FF2">
        <w:trPr>
          <w:trHeight w:val="480"/>
        </w:trPr>
        <w:tc>
          <w:tcPr>
            <w:tcW w:w="88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80" w:type="dxa"/>
              <w:left w:w="120" w:type="dxa"/>
              <w:bottom w:w="80" w:type="dxa"/>
              <w:right w:w="120" w:type="dxa"/>
            </w:tcMar>
          </w:tcPr>
          <w:p w14:paraId="2ACD4C78" w14:textId="77777777" w:rsidR="00911D77" w:rsidRDefault="00911D77" w:rsidP="00713FF2">
            <w:pPr>
              <w:rPr>
                <w:rFonts w:asciiTheme="majorHAnsi" w:hAnsiTheme="majorHAnsi" w:cstheme="majorHAnsi"/>
                <w:color w:val="FFFFFF"/>
              </w:rPr>
            </w:pPr>
            <w:r w:rsidRPr="00BC1494">
              <w:rPr>
                <w:rFonts w:asciiTheme="majorHAnsi" w:hAnsiTheme="majorHAnsi" w:cstheme="majorHAnsi"/>
                <w:color w:val="FFFFFF"/>
              </w:rPr>
              <w:t>PD Activity Information</w:t>
            </w:r>
            <w:r>
              <w:rPr>
                <w:rFonts w:asciiTheme="majorHAnsi" w:hAnsiTheme="majorHAnsi" w:cstheme="majorHAnsi"/>
                <w:color w:val="FFFFFF"/>
              </w:rPr>
              <w:t xml:space="preserve">: </w:t>
            </w:r>
          </w:p>
          <w:p w14:paraId="20FB6453" w14:textId="77777777" w:rsidR="00911D77" w:rsidRPr="00BC1494" w:rsidRDefault="00911D77" w:rsidP="00713FF2">
            <w:pPr>
              <w:rPr>
                <w:rFonts w:asciiTheme="majorHAnsi" w:hAnsiTheme="majorHAnsi" w:cstheme="majorHAnsi"/>
                <w:color w:val="FFFFFF"/>
              </w:rPr>
            </w:pPr>
            <w:r>
              <w:rPr>
                <w:rFonts w:asciiTheme="majorHAnsi" w:hAnsiTheme="majorHAnsi" w:cstheme="majorHAnsi"/>
                <w:color w:val="FFFFFF"/>
              </w:rPr>
              <w:t>Resources/Software/Hardware</w:t>
            </w:r>
          </w:p>
          <w:p w14:paraId="674477A0" w14:textId="77777777" w:rsidR="00911D77" w:rsidRPr="00BC1494" w:rsidRDefault="00911D77" w:rsidP="00713FF2">
            <w:pPr>
              <w:rPr>
                <w:rFonts w:asciiTheme="majorHAnsi" w:hAnsiTheme="majorHAnsi" w:cstheme="majorHAnsi"/>
                <w:color w:val="FFFFFF"/>
              </w:rPr>
            </w:pPr>
            <w:r w:rsidRPr="00BC1494">
              <w:rPr>
                <w:rFonts w:asciiTheme="majorHAnsi" w:hAnsiTheme="majorHAnsi" w:cstheme="majorHAnsi"/>
                <w:color w:val="FFFFFF"/>
              </w:rPr>
              <w:t xml:space="preserve"> </w:t>
            </w:r>
          </w:p>
        </w:tc>
      </w:tr>
      <w:tr w:rsidR="00911D77" w:rsidRPr="00BC1494" w14:paraId="57FBC023" w14:textId="77777777" w:rsidTr="00713FF2">
        <w:trPr>
          <w:trHeight w:val="420"/>
        </w:trPr>
        <w:tc>
          <w:tcPr>
            <w:tcW w:w="2970" w:type="dxa"/>
            <w:tcBorders>
              <w:left w:val="single" w:sz="8" w:space="0" w:color="000000" w:themeColor="text1"/>
              <w:bottom w:val="single" w:sz="8" w:space="0" w:color="000000" w:themeColor="text1"/>
              <w:right w:val="single" w:sz="8" w:space="0" w:color="000000" w:themeColor="text1"/>
            </w:tcBorders>
            <w:tcMar>
              <w:top w:w="80" w:type="dxa"/>
              <w:left w:w="120" w:type="dxa"/>
              <w:bottom w:w="80" w:type="dxa"/>
              <w:right w:w="120" w:type="dxa"/>
            </w:tcMar>
          </w:tcPr>
          <w:p w14:paraId="5D075748" w14:textId="77777777" w:rsidR="00911D77" w:rsidRPr="00BC1494" w:rsidRDefault="00911D77" w:rsidP="00713FF2">
            <w:pPr>
              <w:rPr>
                <w:rFonts w:asciiTheme="majorHAnsi" w:hAnsiTheme="majorHAnsi" w:cstheme="majorHAnsi"/>
              </w:rPr>
            </w:pPr>
            <w:r>
              <w:rPr>
                <w:rFonts w:asciiTheme="majorHAnsi" w:hAnsiTheme="majorHAnsi" w:cstheme="majorHAnsi"/>
              </w:rPr>
              <w:t>Resource/Software/Hardware Requested:</w:t>
            </w:r>
          </w:p>
        </w:tc>
        <w:tc>
          <w:tcPr>
            <w:tcW w:w="5910" w:type="dxa"/>
            <w:tcBorders>
              <w:bottom w:val="single" w:sz="8" w:space="0" w:color="000000" w:themeColor="text1"/>
              <w:right w:val="single" w:sz="8" w:space="0" w:color="000000" w:themeColor="text1"/>
            </w:tcBorders>
            <w:tcMar>
              <w:top w:w="80" w:type="dxa"/>
              <w:left w:w="120" w:type="dxa"/>
              <w:bottom w:w="80" w:type="dxa"/>
              <w:right w:w="120" w:type="dxa"/>
            </w:tcMar>
          </w:tcPr>
          <w:p w14:paraId="7DAC59BE" w14:textId="77777777" w:rsidR="00911D77" w:rsidRPr="00BC1494" w:rsidRDefault="00911D77" w:rsidP="00713FF2">
            <w:pPr>
              <w:rPr>
                <w:rFonts w:asciiTheme="majorHAnsi" w:hAnsiTheme="majorHAnsi" w:cstheme="majorHAnsi"/>
                <w:b/>
              </w:rPr>
            </w:pPr>
            <w:r w:rsidRPr="00BC1494">
              <w:rPr>
                <w:rFonts w:asciiTheme="majorHAnsi" w:hAnsiTheme="majorHAnsi" w:cstheme="majorHAnsi"/>
                <w:b/>
              </w:rPr>
              <w:t xml:space="preserve"> </w:t>
            </w:r>
          </w:p>
        </w:tc>
      </w:tr>
      <w:tr w:rsidR="00911D77" w:rsidRPr="00BC1494" w14:paraId="7B3F16A6" w14:textId="77777777" w:rsidTr="00713FF2">
        <w:trPr>
          <w:trHeight w:val="420"/>
        </w:trPr>
        <w:tc>
          <w:tcPr>
            <w:tcW w:w="2970" w:type="dxa"/>
            <w:tcBorders>
              <w:left w:val="single" w:sz="8" w:space="0" w:color="000000" w:themeColor="text1"/>
              <w:bottom w:val="single" w:sz="8" w:space="0" w:color="000000" w:themeColor="text1"/>
              <w:right w:val="single" w:sz="8" w:space="0" w:color="000000" w:themeColor="text1"/>
            </w:tcBorders>
            <w:tcMar>
              <w:top w:w="80" w:type="dxa"/>
              <w:left w:w="120" w:type="dxa"/>
              <w:bottom w:w="80" w:type="dxa"/>
              <w:right w:w="120" w:type="dxa"/>
            </w:tcMar>
          </w:tcPr>
          <w:p w14:paraId="7006F121" w14:textId="77777777" w:rsidR="00911D77" w:rsidRPr="00BC1494" w:rsidRDefault="00911D77" w:rsidP="00713FF2">
            <w:pPr>
              <w:rPr>
                <w:rFonts w:asciiTheme="majorHAnsi" w:hAnsiTheme="majorHAnsi" w:cstheme="majorBidi"/>
              </w:rPr>
            </w:pPr>
            <w:r w:rsidRPr="26022A1D">
              <w:rPr>
                <w:rFonts w:asciiTheme="majorHAnsi" w:hAnsiTheme="majorHAnsi" w:cstheme="majorBidi"/>
              </w:rPr>
              <w:t xml:space="preserve">Rationale for requesting: </w:t>
            </w:r>
          </w:p>
        </w:tc>
        <w:tc>
          <w:tcPr>
            <w:tcW w:w="5910" w:type="dxa"/>
            <w:tcBorders>
              <w:bottom w:val="single" w:sz="8" w:space="0" w:color="000000" w:themeColor="text1"/>
              <w:right w:val="single" w:sz="8" w:space="0" w:color="000000" w:themeColor="text1"/>
            </w:tcBorders>
            <w:tcMar>
              <w:top w:w="80" w:type="dxa"/>
              <w:left w:w="120" w:type="dxa"/>
              <w:bottom w:w="80" w:type="dxa"/>
              <w:right w:w="120" w:type="dxa"/>
            </w:tcMar>
          </w:tcPr>
          <w:p w14:paraId="555D66D7" w14:textId="77777777" w:rsidR="00911D77" w:rsidRPr="00BC1494" w:rsidRDefault="00911D77" w:rsidP="00713FF2">
            <w:pPr>
              <w:rPr>
                <w:rFonts w:asciiTheme="majorHAnsi" w:hAnsiTheme="majorHAnsi" w:cstheme="majorHAnsi"/>
                <w:b/>
              </w:rPr>
            </w:pPr>
            <w:r w:rsidRPr="00BC1494">
              <w:rPr>
                <w:rFonts w:asciiTheme="majorHAnsi" w:hAnsiTheme="majorHAnsi" w:cstheme="majorHAnsi"/>
                <w:b/>
              </w:rPr>
              <w:t xml:space="preserve"> </w:t>
            </w:r>
          </w:p>
        </w:tc>
      </w:tr>
      <w:tr w:rsidR="00911D77" w:rsidRPr="00BC1494" w14:paraId="22E2D1ED" w14:textId="77777777" w:rsidTr="00713FF2">
        <w:trPr>
          <w:trHeight w:val="420"/>
        </w:trPr>
        <w:tc>
          <w:tcPr>
            <w:tcW w:w="2970" w:type="dxa"/>
            <w:tcBorders>
              <w:left w:val="single" w:sz="8" w:space="0" w:color="000000" w:themeColor="text1"/>
              <w:bottom w:val="single" w:sz="8" w:space="0" w:color="000000" w:themeColor="text1"/>
              <w:right w:val="single" w:sz="8" w:space="0" w:color="000000" w:themeColor="text1"/>
            </w:tcBorders>
            <w:tcMar>
              <w:top w:w="80" w:type="dxa"/>
              <w:left w:w="120" w:type="dxa"/>
              <w:bottom w:w="80" w:type="dxa"/>
              <w:right w:w="120" w:type="dxa"/>
            </w:tcMar>
          </w:tcPr>
          <w:p w14:paraId="3E54E89F" w14:textId="77777777" w:rsidR="00911D77" w:rsidRPr="00BC1494" w:rsidRDefault="00911D77" w:rsidP="00713FF2">
            <w:pPr>
              <w:rPr>
                <w:rFonts w:asciiTheme="majorHAnsi" w:hAnsiTheme="majorHAnsi" w:cstheme="majorHAnsi"/>
              </w:rPr>
            </w:pPr>
            <w:r w:rsidRPr="00BC1494">
              <w:rPr>
                <w:rFonts w:asciiTheme="majorHAnsi" w:hAnsiTheme="majorHAnsi" w:cstheme="majorHAnsi"/>
              </w:rPr>
              <w:t>Website (if applicable):</w:t>
            </w:r>
          </w:p>
        </w:tc>
        <w:tc>
          <w:tcPr>
            <w:tcW w:w="5910" w:type="dxa"/>
            <w:tcBorders>
              <w:bottom w:val="single" w:sz="8" w:space="0" w:color="000000" w:themeColor="text1"/>
              <w:right w:val="single" w:sz="8" w:space="0" w:color="000000" w:themeColor="text1"/>
            </w:tcBorders>
            <w:tcMar>
              <w:top w:w="80" w:type="dxa"/>
              <w:left w:w="120" w:type="dxa"/>
              <w:bottom w:w="80" w:type="dxa"/>
              <w:right w:w="120" w:type="dxa"/>
            </w:tcMar>
          </w:tcPr>
          <w:p w14:paraId="5A6D0197" w14:textId="77777777" w:rsidR="00911D77" w:rsidRPr="00BC1494" w:rsidRDefault="00911D77" w:rsidP="00713FF2">
            <w:pPr>
              <w:rPr>
                <w:rFonts w:asciiTheme="majorHAnsi" w:hAnsiTheme="majorHAnsi" w:cstheme="majorHAnsi"/>
                <w:b/>
              </w:rPr>
            </w:pPr>
            <w:r w:rsidRPr="00BC1494">
              <w:rPr>
                <w:rFonts w:asciiTheme="majorHAnsi" w:hAnsiTheme="majorHAnsi" w:cstheme="majorHAnsi"/>
                <w:b/>
              </w:rPr>
              <w:t xml:space="preserve"> </w:t>
            </w:r>
          </w:p>
        </w:tc>
      </w:tr>
      <w:tr w:rsidR="00911D77" w:rsidRPr="00BC1494" w14:paraId="5EE06276" w14:textId="77777777" w:rsidTr="00713FF2">
        <w:trPr>
          <w:trHeight w:val="420"/>
        </w:trPr>
        <w:tc>
          <w:tcPr>
            <w:tcW w:w="2970" w:type="dxa"/>
            <w:tcBorders>
              <w:left w:val="single" w:sz="8" w:space="0" w:color="000000" w:themeColor="text1"/>
              <w:bottom w:val="single" w:sz="8" w:space="0" w:color="000000" w:themeColor="text1"/>
              <w:right w:val="single" w:sz="8" w:space="0" w:color="000000" w:themeColor="text1"/>
            </w:tcBorders>
            <w:tcMar>
              <w:top w:w="80" w:type="dxa"/>
              <w:left w:w="120" w:type="dxa"/>
              <w:bottom w:w="80" w:type="dxa"/>
              <w:right w:w="120" w:type="dxa"/>
            </w:tcMar>
          </w:tcPr>
          <w:p w14:paraId="729C434B" w14:textId="77777777" w:rsidR="00911D77" w:rsidRPr="00BC1494" w:rsidRDefault="00911D77" w:rsidP="00713FF2">
            <w:pPr>
              <w:rPr>
                <w:rFonts w:asciiTheme="majorHAnsi" w:hAnsiTheme="majorHAnsi" w:cstheme="majorHAnsi"/>
              </w:rPr>
            </w:pPr>
            <w:r w:rsidRPr="00BC1494">
              <w:rPr>
                <w:rFonts w:asciiTheme="majorHAnsi" w:hAnsiTheme="majorHAnsi" w:cstheme="majorHAnsi"/>
              </w:rPr>
              <w:t>Date(s):</w:t>
            </w:r>
          </w:p>
        </w:tc>
        <w:tc>
          <w:tcPr>
            <w:tcW w:w="5910" w:type="dxa"/>
            <w:tcBorders>
              <w:bottom w:val="single" w:sz="8" w:space="0" w:color="000000" w:themeColor="text1"/>
              <w:right w:val="single" w:sz="8" w:space="0" w:color="000000" w:themeColor="text1"/>
            </w:tcBorders>
            <w:tcMar>
              <w:top w:w="80" w:type="dxa"/>
              <w:left w:w="120" w:type="dxa"/>
              <w:bottom w:w="80" w:type="dxa"/>
              <w:right w:w="120" w:type="dxa"/>
            </w:tcMar>
          </w:tcPr>
          <w:p w14:paraId="6FCE780C" w14:textId="77777777" w:rsidR="00911D77" w:rsidRPr="00BC1494" w:rsidRDefault="00911D77" w:rsidP="00713FF2">
            <w:pPr>
              <w:rPr>
                <w:rFonts w:asciiTheme="majorHAnsi" w:hAnsiTheme="majorHAnsi" w:cstheme="majorHAnsi"/>
                <w:b/>
              </w:rPr>
            </w:pPr>
            <w:r w:rsidRPr="00BC1494">
              <w:rPr>
                <w:rFonts w:asciiTheme="majorHAnsi" w:hAnsiTheme="majorHAnsi" w:cstheme="majorHAnsi"/>
                <w:b/>
              </w:rPr>
              <w:t xml:space="preserve"> </w:t>
            </w:r>
          </w:p>
        </w:tc>
      </w:tr>
    </w:tbl>
    <w:p w14:paraId="392FDA13" w14:textId="77777777" w:rsidR="00911D77" w:rsidRPr="00BC1494" w:rsidRDefault="00911D77">
      <w:pPr>
        <w:rPr>
          <w:rFonts w:asciiTheme="majorHAnsi" w:hAnsiTheme="majorHAnsi" w:cstheme="majorHAnsi"/>
        </w:rPr>
      </w:pPr>
    </w:p>
    <w:p w14:paraId="339F1CDC"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40"/>
        <w:gridCol w:w="5040"/>
      </w:tblGrid>
      <w:tr w:rsidR="00FC1F2B" w:rsidRPr="00BC1494" w14:paraId="2A1AC2C6" w14:textId="77777777">
        <w:trPr>
          <w:trHeight w:val="920"/>
        </w:trPr>
        <w:tc>
          <w:tcPr>
            <w:tcW w:w="8880" w:type="dxa"/>
            <w:gridSpan w:val="2"/>
            <w:tcBorders>
              <w:top w:val="single" w:sz="8" w:space="0" w:color="000000"/>
              <w:left w:val="single" w:sz="8" w:space="0" w:color="000000"/>
              <w:bottom w:val="single" w:sz="8" w:space="0" w:color="000000"/>
              <w:right w:val="single" w:sz="8" w:space="0" w:color="000000"/>
            </w:tcBorders>
            <w:shd w:val="clear" w:color="auto" w:fill="000000"/>
            <w:tcMar>
              <w:top w:w="80" w:type="dxa"/>
              <w:left w:w="120" w:type="dxa"/>
              <w:bottom w:w="80" w:type="dxa"/>
              <w:right w:w="120" w:type="dxa"/>
            </w:tcMar>
          </w:tcPr>
          <w:p w14:paraId="7A22F4EB" w14:textId="77777777" w:rsidR="00FC1F2B" w:rsidRPr="00BC1494" w:rsidRDefault="00D37E8D">
            <w:pPr>
              <w:rPr>
                <w:rFonts w:asciiTheme="majorHAnsi" w:hAnsiTheme="majorHAnsi" w:cstheme="majorHAnsi"/>
                <w:color w:val="FFFFFF"/>
              </w:rPr>
            </w:pPr>
            <w:r w:rsidRPr="00BC1494">
              <w:rPr>
                <w:rFonts w:asciiTheme="majorHAnsi" w:hAnsiTheme="majorHAnsi" w:cstheme="majorHAnsi"/>
                <w:color w:val="FFFFFF"/>
              </w:rPr>
              <w:lastRenderedPageBreak/>
              <w:t xml:space="preserve">Budget Information (please ensure you include taxes &amp; exchange rate whenever applicable in your amounts). Please use the </w:t>
            </w:r>
            <w:proofErr w:type="gramStart"/>
            <w:r w:rsidRPr="00BC1494">
              <w:rPr>
                <w:rFonts w:asciiTheme="majorHAnsi" w:hAnsiTheme="majorHAnsi" w:cstheme="majorHAnsi"/>
                <w:color w:val="FFFFFF"/>
              </w:rPr>
              <w:t>check-lists</w:t>
            </w:r>
            <w:proofErr w:type="gramEnd"/>
            <w:r w:rsidRPr="00BC1494">
              <w:rPr>
                <w:rFonts w:asciiTheme="majorHAnsi" w:hAnsiTheme="majorHAnsi" w:cstheme="majorHAnsi"/>
                <w:color w:val="FFFFFF"/>
              </w:rPr>
              <w:t xml:space="preserve"> to ensure the application is complete.</w:t>
            </w:r>
          </w:p>
        </w:tc>
      </w:tr>
      <w:tr w:rsidR="00FC1F2B" w:rsidRPr="00BC1494" w14:paraId="1390DBE9" w14:textId="77777777">
        <w:trPr>
          <w:trHeight w:val="5140"/>
        </w:trPr>
        <w:tc>
          <w:tcPr>
            <w:tcW w:w="3840" w:type="dxa"/>
            <w:tcBorders>
              <w:left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5FAEF2E1" w14:textId="77777777" w:rsidR="00FC1F2B" w:rsidRPr="00BC1494" w:rsidRDefault="00D37E8D">
            <w:pPr>
              <w:rPr>
                <w:rFonts w:asciiTheme="majorHAnsi" w:hAnsiTheme="majorHAnsi" w:cstheme="majorHAnsi"/>
                <w:b/>
              </w:rPr>
            </w:pPr>
            <w:r w:rsidRPr="00BC1494">
              <w:rPr>
                <w:rFonts w:asciiTheme="majorHAnsi" w:hAnsiTheme="majorHAnsi" w:cstheme="majorHAnsi"/>
                <w:b/>
              </w:rPr>
              <w:t>Transportation</w:t>
            </w:r>
          </w:p>
          <w:p w14:paraId="55A8907B" w14:textId="77777777" w:rsidR="00FC1F2B" w:rsidRPr="00BC1494" w:rsidRDefault="00D37E8D">
            <w:pPr>
              <w:rPr>
                <w:rFonts w:asciiTheme="majorHAnsi" w:hAnsiTheme="majorHAnsi" w:cstheme="majorHAnsi"/>
                <w:b/>
              </w:rPr>
            </w:pPr>
            <w:r w:rsidRPr="00BC1494">
              <w:rPr>
                <w:rFonts w:asciiTheme="majorHAnsi" w:hAnsiTheme="majorHAnsi" w:cstheme="majorHAnsi"/>
                <w:b/>
              </w:rPr>
              <w:t xml:space="preserve"> </w:t>
            </w:r>
          </w:p>
          <w:p w14:paraId="3EBBAA5B" w14:textId="77777777" w:rsidR="00FC1F2B" w:rsidRPr="00BC1494" w:rsidRDefault="00D37E8D">
            <w:pPr>
              <w:rPr>
                <w:rFonts w:asciiTheme="majorHAnsi" w:hAnsiTheme="majorHAnsi" w:cstheme="majorHAnsi"/>
                <w:b/>
              </w:rPr>
            </w:pPr>
            <w:r w:rsidRPr="00BC1494">
              <w:rPr>
                <w:rFonts w:asciiTheme="majorHAnsi" w:hAnsiTheme="majorHAnsi" w:cstheme="majorHAnsi"/>
                <w:b/>
              </w:rPr>
              <w:t>Airfare (Economy-Class)</w:t>
            </w:r>
          </w:p>
          <w:p w14:paraId="40833F92" w14:textId="77777777" w:rsidR="00FC1F2B" w:rsidRPr="00BC1494" w:rsidRDefault="00D37E8D">
            <w:pPr>
              <w:rPr>
                <w:rFonts w:asciiTheme="majorHAnsi" w:hAnsiTheme="majorHAnsi" w:cstheme="majorHAnsi"/>
              </w:rPr>
            </w:pPr>
            <w:r w:rsidRPr="00BC1494">
              <w:rPr>
                <w:rFonts w:asciiTheme="majorHAnsi" w:hAnsiTheme="majorHAnsi" w:cstheme="majorHAnsi"/>
              </w:rPr>
              <w:t>Please consider the following:</w:t>
            </w:r>
          </w:p>
          <w:p w14:paraId="062AAE11" w14:textId="77777777" w:rsidR="00FC1F2B" w:rsidRPr="00BC1494" w:rsidRDefault="00D37E8D">
            <w:pPr>
              <w:ind w:left="460"/>
              <w:rPr>
                <w:rFonts w:asciiTheme="majorHAnsi" w:hAnsiTheme="majorHAnsi" w:cstheme="majorHAnsi"/>
              </w:rPr>
            </w:pPr>
            <w:r w:rsidRPr="00BC1494">
              <w:rPr>
                <w:rFonts w:ascii="Segoe UI Symbol" w:eastAsia="MS Gothic" w:hAnsi="Segoe UI Symbol" w:cs="Segoe UI Symbol"/>
              </w:rPr>
              <w:t>☐</w:t>
            </w:r>
            <w:r w:rsidRPr="00BC1494">
              <w:rPr>
                <w:rFonts w:asciiTheme="majorHAnsi" w:hAnsiTheme="majorHAnsi" w:cstheme="majorHAnsi"/>
              </w:rPr>
              <w:t>Baggage fee</w:t>
            </w:r>
          </w:p>
          <w:p w14:paraId="2E64767A" w14:textId="77777777" w:rsidR="00FC1F2B" w:rsidRPr="00BC1494" w:rsidRDefault="00D37E8D">
            <w:pPr>
              <w:ind w:left="460"/>
              <w:rPr>
                <w:rFonts w:asciiTheme="majorHAnsi" w:hAnsiTheme="majorHAnsi" w:cstheme="majorHAnsi"/>
              </w:rPr>
            </w:pPr>
            <w:r w:rsidRPr="00BC1494">
              <w:rPr>
                <w:rFonts w:ascii="Segoe UI Symbol" w:eastAsia="MS Gothic" w:hAnsi="Segoe UI Symbol" w:cs="Segoe UI Symbol"/>
              </w:rPr>
              <w:t>☐</w:t>
            </w:r>
            <w:r w:rsidRPr="00BC1494">
              <w:rPr>
                <w:rFonts w:asciiTheme="majorHAnsi" w:hAnsiTheme="majorHAnsi" w:cstheme="majorHAnsi"/>
              </w:rPr>
              <w:t>Seat selection is considered a personal expense</w:t>
            </w:r>
          </w:p>
          <w:p w14:paraId="5F21F7EA" w14:textId="77777777" w:rsidR="00FC1F2B" w:rsidRPr="00BC1494" w:rsidRDefault="00D37E8D">
            <w:pPr>
              <w:ind w:left="460"/>
              <w:rPr>
                <w:rFonts w:asciiTheme="majorHAnsi" w:hAnsiTheme="majorHAnsi" w:cstheme="majorHAnsi"/>
              </w:rPr>
            </w:pPr>
            <w:r w:rsidRPr="00BC1494">
              <w:rPr>
                <w:rFonts w:ascii="Segoe UI Symbol" w:eastAsia="MS Gothic" w:hAnsi="Segoe UI Symbol" w:cs="Segoe UI Symbol"/>
              </w:rPr>
              <w:t>☐</w:t>
            </w:r>
            <w:r w:rsidRPr="00BC1494">
              <w:rPr>
                <w:rFonts w:asciiTheme="majorHAnsi" w:hAnsiTheme="majorHAnsi" w:cstheme="majorHAnsi"/>
              </w:rPr>
              <w:t>Cancellation/change of flight fee is considered a personal expense</w:t>
            </w:r>
          </w:p>
          <w:p w14:paraId="3530C4CB" w14:textId="77777777" w:rsidR="00FC1F2B" w:rsidRPr="00BC1494" w:rsidRDefault="00D37E8D">
            <w:pPr>
              <w:rPr>
                <w:rFonts w:asciiTheme="majorHAnsi" w:hAnsiTheme="majorHAnsi" w:cstheme="majorHAnsi"/>
                <w:b/>
              </w:rPr>
            </w:pPr>
            <w:r w:rsidRPr="00BC1494">
              <w:rPr>
                <w:rFonts w:asciiTheme="majorHAnsi" w:hAnsiTheme="majorHAnsi" w:cstheme="majorHAnsi"/>
                <w:b/>
              </w:rPr>
              <w:t>Ground Transportation</w:t>
            </w:r>
          </w:p>
          <w:p w14:paraId="2AFA7218" w14:textId="77777777" w:rsidR="00FC1F2B" w:rsidRPr="00BC1494" w:rsidRDefault="00D37E8D">
            <w:pPr>
              <w:rPr>
                <w:rFonts w:asciiTheme="majorHAnsi" w:hAnsiTheme="majorHAnsi" w:cstheme="majorHAnsi"/>
              </w:rPr>
            </w:pPr>
            <w:r w:rsidRPr="00BC1494">
              <w:rPr>
                <w:rFonts w:asciiTheme="majorHAnsi" w:hAnsiTheme="majorHAnsi" w:cstheme="majorHAnsi"/>
              </w:rPr>
              <w:t>Please consider the following:</w:t>
            </w:r>
          </w:p>
          <w:p w14:paraId="64F7CE18" w14:textId="77777777" w:rsidR="00FC1F2B" w:rsidRPr="00BC1494" w:rsidRDefault="00D37E8D">
            <w:pPr>
              <w:ind w:left="460"/>
              <w:rPr>
                <w:rFonts w:asciiTheme="majorHAnsi" w:hAnsiTheme="majorHAnsi" w:cstheme="majorHAnsi"/>
              </w:rPr>
            </w:pPr>
            <w:r w:rsidRPr="00BC1494">
              <w:rPr>
                <w:rFonts w:ascii="Segoe UI Symbol" w:eastAsia="MS Gothic" w:hAnsi="Segoe UI Symbol" w:cs="Segoe UI Symbol"/>
              </w:rPr>
              <w:t>☐</w:t>
            </w:r>
            <w:r w:rsidRPr="00BC1494">
              <w:rPr>
                <w:rFonts w:asciiTheme="majorHAnsi" w:hAnsiTheme="majorHAnsi" w:cstheme="majorHAnsi"/>
              </w:rPr>
              <w:t>Public transit (</w:t>
            </w:r>
            <w:proofErr w:type="gramStart"/>
            <w:r w:rsidRPr="00BC1494">
              <w:rPr>
                <w:rFonts w:asciiTheme="majorHAnsi" w:hAnsiTheme="majorHAnsi" w:cstheme="majorHAnsi"/>
              </w:rPr>
              <w:t>i.e.</w:t>
            </w:r>
            <w:proofErr w:type="gramEnd"/>
            <w:r w:rsidRPr="00BC1494">
              <w:rPr>
                <w:rFonts w:asciiTheme="majorHAnsi" w:hAnsiTheme="majorHAnsi" w:cstheme="majorHAnsi"/>
              </w:rPr>
              <w:t xml:space="preserve"> Express Bus to Pearson preferred)</w:t>
            </w:r>
          </w:p>
          <w:p w14:paraId="11AA6496" w14:textId="77777777" w:rsidR="00FC1F2B" w:rsidRPr="00BC1494" w:rsidRDefault="00D37E8D">
            <w:pPr>
              <w:ind w:left="460"/>
              <w:rPr>
                <w:rFonts w:asciiTheme="majorHAnsi" w:hAnsiTheme="majorHAnsi" w:cstheme="majorHAnsi"/>
              </w:rPr>
            </w:pPr>
            <w:r w:rsidRPr="00BC1494">
              <w:rPr>
                <w:rFonts w:ascii="Segoe UI Symbol" w:eastAsia="MS Gothic" w:hAnsi="Segoe UI Symbol" w:cs="Segoe UI Symbol"/>
              </w:rPr>
              <w:t>☐</w:t>
            </w:r>
            <w:r w:rsidRPr="00BC1494">
              <w:rPr>
                <w:rFonts w:asciiTheme="majorHAnsi" w:hAnsiTheme="majorHAnsi" w:cstheme="majorHAnsi"/>
              </w:rPr>
              <w:t>Personal Car (</w:t>
            </w:r>
            <w:proofErr w:type="gramStart"/>
            <w:r w:rsidRPr="00BC1494">
              <w:rPr>
                <w:rFonts w:asciiTheme="majorHAnsi" w:hAnsiTheme="majorHAnsi" w:cstheme="majorHAnsi"/>
              </w:rPr>
              <w:t>i.e.</w:t>
            </w:r>
            <w:proofErr w:type="gramEnd"/>
            <w:r w:rsidRPr="00BC1494">
              <w:rPr>
                <w:rFonts w:asciiTheme="majorHAnsi" w:hAnsiTheme="majorHAnsi" w:cstheme="majorHAnsi"/>
              </w:rPr>
              <w:t xml:space="preserve"> carpooling encouraged at 0.58/km)</w:t>
            </w:r>
          </w:p>
          <w:p w14:paraId="50E17741" w14:textId="77777777" w:rsidR="00FC1F2B" w:rsidRPr="00BC1494" w:rsidRDefault="00D37E8D">
            <w:pPr>
              <w:ind w:left="460"/>
              <w:rPr>
                <w:rFonts w:asciiTheme="majorHAnsi" w:hAnsiTheme="majorHAnsi" w:cstheme="majorHAnsi"/>
              </w:rPr>
            </w:pPr>
            <w:r w:rsidRPr="00BC1494">
              <w:rPr>
                <w:rFonts w:ascii="Segoe UI Symbol" w:eastAsia="MS Gothic" w:hAnsi="Segoe UI Symbol" w:cs="Segoe UI Symbol"/>
              </w:rPr>
              <w:t>☐</w:t>
            </w:r>
            <w:r w:rsidRPr="00BC1494">
              <w:rPr>
                <w:rFonts w:asciiTheme="majorHAnsi" w:hAnsiTheme="majorHAnsi" w:cstheme="majorHAnsi"/>
              </w:rPr>
              <w:t>Rental Car (include gas costs)</w:t>
            </w:r>
          </w:p>
          <w:p w14:paraId="74A8CB42" w14:textId="77777777" w:rsidR="00FC1F2B" w:rsidRPr="00BC1494" w:rsidRDefault="00D37E8D">
            <w:pPr>
              <w:ind w:left="460"/>
              <w:rPr>
                <w:rFonts w:asciiTheme="majorHAnsi" w:hAnsiTheme="majorHAnsi" w:cstheme="majorHAnsi"/>
              </w:rPr>
            </w:pPr>
            <w:r w:rsidRPr="00BC1494">
              <w:rPr>
                <w:rFonts w:ascii="Segoe UI Symbol" w:eastAsia="MS Gothic" w:hAnsi="Segoe UI Symbol" w:cs="Segoe UI Symbol"/>
              </w:rPr>
              <w:t>☐</w:t>
            </w:r>
            <w:r w:rsidRPr="00BC1494">
              <w:rPr>
                <w:rFonts w:asciiTheme="majorHAnsi" w:hAnsiTheme="majorHAnsi" w:cstheme="majorHAnsi"/>
              </w:rPr>
              <w:t>To and from McMaster</w:t>
            </w:r>
          </w:p>
          <w:p w14:paraId="0A8A8A3B" w14:textId="77777777" w:rsidR="00FC1F2B" w:rsidRPr="00BC1494" w:rsidRDefault="00D37E8D">
            <w:pPr>
              <w:ind w:left="460"/>
              <w:rPr>
                <w:rFonts w:asciiTheme="majorHAnsi" w:hAnsiTheme="majorHAnsi" w:cstheme="majorHAnsi"/>
              </w:rPr>
            </w:pPr>
            <w:r w:rsidRPr="00BC1494">
              <w:rPr>
                <w:rFonts w:ascii="Segoe UI Symbol" w:eastAsia="MS Gothic" w:hAnsi="Segoe UI Symbol" w:cs="Segoe UI Symbol"/>
              </w:rPr>
              <w:t>☐</w:t>
            </w:r>
            <w:r w:rsidRPr="00BC1494">
              <w:rPr>
                <w:rFonts w:asciiTheme="majorHAnsi" w:hAnsiTheme="majorHAnsi" w:cstheme="majorHAnsi"/>
              </w:rPr>
              <w:t>To and from conference accommodations</w:t>
            </w:r>
          </w:p>
          <w:p w14:paraId="7FE5B898" w14:textId="77777777" w:rsidR="00FC1F2B" w:rsidRPr="00BC1494" w:rsidRDefault="00D37E8D">
            <w:pPr>
              <w:ind w:left="460"/>
              <w:rPr>
                <w:rFonts w:asciiTheme="majorHAnsi" w:hAnsiTheme="majorHAnsi" w:cstheme="majorHAnsi"/>
              </w:rPr>
            </w:pPr>
            <w:r w:rsidRPr="00BC1494">
              <w:rPr>
                <w:rFonts w:ascii="Segoe UI Symbol" w:eastAsia="MS Gothic" w:hAnsi="Segoe UI Symbol" w:cs="Segoe UI Symbol"/>
              </w:rPr>
              <w:t>☐</w:t>
            </w:r>
            <w:r w:rsidRPr="00BC1494">
              <w:rPr>
                <w:rFonts w:asciiTheme="majorHAnsi" w:hAnsiTheme="majorHAnsi" w:cstheme="majorHAnsi"/>
              </w:rPr>
              <w:t>Airport parking (Skyway Parking at Pearson Airport preferred)</w:t>
            </w:r>
          </w:p>
        </w:tc>
        <w:tc>
          <w:tcPr>
            <w:tcW w:w="5040" w:type="dxa"/>
            <w:tcBorders>
              <w:bottom w:val="single" w:sz="8" w:space="0" w:color="000000"/>
              <w:right w:val="single" w:sz="8" w:space="0" w:color="000000"/>
            </w:tcBorders>
            <w:shd w:val="clear" w:color="auto" w:fill="auto"/>
            <w:tcMar>
              <w:top w:w="80" w:type="dxa"/>
              <w:left w:w="120" w:type="dxa"/>
              <w:bottom w:w="80" w:type="dxa"/>
              <w:right w:w="120" w:type="dxa"/>
            </w:tcMar>
          </w:tcPr>
          <w:p w14:paraId="2AE7A425" w14:textId="0C2C1651" w:rsidR="00964E85" w:rsidRPr="00BC1494" w:rsidRDefault="00964E85">
            <w:pPr>
              <w:rPr>
                <w:rFonts w:asciiTheme="majorHAnsi" w:hAnsiTheme="majorHAnsi" w:cstheme="majorHAnsi"/>
                <w:b/>
              </w:rPr>
            </w:pPr>
          </w:p>
        </w:tc>
      </w:tr>
      <w:tr w:rsidR="00FC1F2B" w:rsidRPr="00BC1494" w14:paraId="4BFD2956" w14:textId="77777777">
        <w:trPr>
          <w:trHeight w:val="1400"/>
        </w:trPr>
        <w:tc>
          <w:tcPr>
            <w:tcW w:w="3840" w:type="dxa"/>
            <w:tcBorders>
              <w:left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37514386" w14:textId="77777777" w:rsidR="00FC1F2B" w:rsidRPr="00BC1494" w:rsidRDefault="00D37E8D">
            <w:pPr>
              <w:rPr>
                <w:rFonts w:asciiTheme="majorHAnsi" w:hAnsiTheme="majorHAnsi" w:cstheme="majorHAnsi"/>
                <w:b/>
              </w:rPr>
            </w:pPr>
            <w:r w:rsidRPr="00BC1494">
              <w:rPr>
                <w:rFonts w:asciiTheme="majorHAnsi" w:hAnsiTheme="majorHAnsi" w:cstheme="majorHAnsi"/>
                <w:b/>
              </w:rPr>
              <w:t>Accommodation</w:t>
            </w:r>
          </w:p>
          <w:p w14:paraId="43984944" w14:textId="77777777" w:rsidR="00FC1F2B" w:rsidRPr="00BC1494" w:rsidRDefault="00D37E8D">
            <w:pPr>
              <w:rPr>
                <w:rFonts w:asciiTheme="majorHAnsi" w:hAnsiTheme="majorHAnsi" w:cstheme="majorHAnsi"/>
                <w:i/>
              </w:rPr>
            </w:pPr>
            <w:r w:rsidRPr="00BC1494">
              <w:rPr>
                <w:rFonts w:asciiTheme="majorHAnsi" w:hAnsiTheme="majorHAnsi" w:cstheme="majorHAnsi"/>
                <w:i/>
              </w:rPr>
              <w:t>NOTE: Please be sure to provide an itemized bill for hotel charges</w:t>
            </w:r>
          </w:p>
          <w:p w14:paraId="443F8A86" w14:textId="77777777" w:rsidR="00FC1F2B" w:rsidRPr="00BC1494" w:rsidRDefault="00D37E8D">
            <w:pPr>
              <w:ind w:left="460"/>
              <w:rPr>
                <w:rFonts w:asciiTheme="majorHAnsi" w:hAnsiTheme="majorHAnsi" w:cstheme="majorHAnsi"/>
              </w:rPr>
            </w:pPr>
            <w:r w:rsidRPr="00BC1494">
              <w:rPr>
                <w:rFonts w:ascii="Segoe UI Symbol" w:eastAsia="MS Gothic" w:hAnsi="Segoe UI Symbol" w:cs="Segoe UI Symbol"/>
              </w:rPr>
              <w:t>☐</w:t>
            </w:r>
            <w:r w:rsidRPr="00BC1494">
              <w:rPr>
                <w:rFonts w:asciiTheme="majorHAnsi" w:hAnsiTheme="majorHAnsi" w:cstheme="majorHAnsi"/>
              </w:rPr>
              <w:t>Searched for reasonably priced accommodations</w:t>
            </w:r>
          </w:p>
        </w:tc>
        <w:tc>
          <w:tcPr>
            <w:tcW w:w="5040" w:type="dxa"/>
            <w:tcBorders>
              <w:bottom w:val="single" w:sz="8" w:space="0" w:color="000000"/>
              <w:right w:val="single" w:sz="8" w:space="0" w:color="000000"/>
            </w:tcBorders>
            <w:shd w:val="clear" w:color="auto" w:fill="auto"/>
            <w:tcMar>
              <w:top w:w="80" w:type="dxa"/>
              <w:left w:w="120" w:type="dxa"/>
              <w:bottom w:w="80" w:type="dxa"/>
              <w:right w:w="120" w:type="dxa"/>
            </w:tcMar>
          </w:tcPr>
          <w:p w14:paraId="54B201D5" w14:textId="1260D5CE" w:rsidR="00FC1F2B" w:rsidRPr="00BC1494" w:rsidRDefault="00FC1F2B">
            <w:pPr>
              <w:rPr>
                <w:rFonts w:asciiTheme="majorHAnsi" w:hAnsiTheme="majorHAnsi" w:cstheme="majorHAnsi"/>
              </w:rPr>
            </w:pPr>
          </w:p>
        </w:tc>
      </w:tr>
      <w:tr w:rsidR="00FC1F2B" w:rsidRPr="00BC1494" w14:paraId="5CF3994F" w14:textId="77777777">
        <w:trPr>
          <w:trHeight w:val="3620"/>
        </w:trPr>
        <w:tc>
          <w:tcPr>
            <w:tcW w:w="3840" w:type="dxa"/>
            <w:tcBorders>
              <w:left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4A27A3BB" w14:textId="77777777" w:rsidR="00FC1F2B" w:rsidRPr="00BC1494" w:rsidRDefault="00D37E8D">
            <w:pPr>
              <w:rPr>
                <w:rFonts w:asciiTheme="majorHAnsi" w:hAnsiTheme="majorHAnsi" w:cstheme="majorHAnsi"/>
                <w:b/>
              </w:rPr>
            </w:pPr>
            <w:r w:rsidRPr="00BC1494">
              <w:rPr>
                <w:rFonts w:asciiTheme="majorHAnsi" w:hAnsiTheme="majorHAnsi" w:cstheme="majorHAnsi"/>
                <w:b/>
              </w:rPr>
              <w:lastRenderedPageBreak/>
              <w:t xml:space="preserve">Meals Canada/US travel </w:t>
            </w:r>
          </w:p>
          <w:p w14:paraId="6DC10E74" w14:textId="77777777" w:rsidR="00FC1F2B" w:rsidRPr="00BC1494" w:rsidRDefault="00D37E8D">
            <w:pPr>
              <w:rPr>
                <w:rFonts w:asciiTheme="majorHAnsi" w:hAnsiTheme="majorHAnsi" w:cstheme="majorHAnsi"/>
                <w:b/>
              </w:rPr>
            </w:pPr>
            <w:r w:rsidRPr="00BC1494">
              <w:rPr>
                <w:rFonts w:asciiTheme="majorHAnsi" w:hAnsiTheme="majorHAnsi" w:cstheme="majorHAnsi"/>
                <w:b/>
              </w:rPr>
              <w:t xml:space="preserve"> </w:t>
            </w:r>
          </w:p>
          <w:p w14:paraId="225469F5" w14:textId="77777777" w:rsidR="00FC1F2B" w:rsidRPr="00BC1494" w:rsidRDefault="00D37E8D">
            <w:pPr>
              <w:rPr>
                <w:rFonts w:asciiTheme="majorHAnsi" w:hAnsiTheme="majorHAnsi" w:cstheme="majorHAnsi"/>
              </w:rPr>
            </w:pPr>
            <w:r w:rsidRPr="00BC1494">
              <w:rPr>
                <w:rFonts w:asciiTheme="majorHAnsi" w:hAnsiTheme="majorHAnsi" w:cstheme="majorHAnsi"/>
              </w:rPr>
              <w:t>If meals are included in conference/hotel additional meals are not to be claimed and are accepted as a personal expense. If meals are included on a hotel bill, the itemized meal receipt is required. The allowances, including gratuities, per meal are as follows (CAD):</w:t>
            </w:r>
          </w:p>
          <w:p w14:paraId="1B71B28C"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73DB76D4" w14:textId="4EE8B25C" w:rsidR="00FC1F2B" w:rsidRPr="00BC1494" w:rsidRDefault="00D37E8D">
            <w:pPr>
              <w:rPr>
                <w:rFonts w:asciiTheme="majorHAnsi" w:hAnsiTheme="majorHAnsi" w:cstheme="majorHAnsi"/>
              </w:rPr>
            </w:pPr>
            <w:r w:rsidRPr="00BC1494">
              <w:rPr>
                <w:rFonts w:asciiTheme="majorHAnsi" w:hAnsiTheme="majorHAnsi" w:cstheme="majorHAnsi"/>
              </w:rPr>
              <w:t>Breakfast $</w:t>
            </w:r>
            <w:r w:rsidR="00734D8F">
              <w:rPr>
                <w:rFonts w:asciiTheme="majorHAnsi" w:hAnsiTheme="majorHAnsi" w:cstheme="majorHAnsi"/>
              </w:rPr>
              <w:t>20.</w:t>
            </w:r>
            <w:r w:rsidR="00B54E34">
              <w:rPr>
                <w:rFonts w:asciiTheme="majorHAnsi" w:hAnsiTheme="majorHAnsi" w:cstheme="majorHAnsi"/>
              </w:rPr>
              <w:t>8</w:t>
            </w:r>
            <w:r w:rsidR="00734D8F">
              <w:rPr>
                <w:rFonts w:asciiTheme="majorHAnsi" w:hAnsiTheme="majorHAnsi" w:cstheme="majorHAnsi"/>
              </w:rPr>
              <w:t>0</w:t>
            </w:r>
          </w:p>
          <w:p w14:paraId="456A9847" w14:textId="22D16999" w:rsidR="00FC1F2B" w:rsidRPr="00BC1494" w:rsidRDefault="00D37E8D">
            <w:pPr>
              <w:rPr>
                <w:rFonts w:asciiTheme="majorHAnsi" w:hAnsiTheme="majorHAnsi" w:cstheme="majorHAnsi"/>
              </w:rPr>
            </w:pPr>
            <w:r w:rsidRPr="00BC1494">
              <w:rPr>
                <w:rFonts w:asciiTheme="majorHAnsi" w:hAnsiTheme="majorHAnsi" w:cstheme="majorHAnsi"/>
              </w:rPr>
              <w:t>Lunch $</w:t>
            </w:r>
            <w:r w:rsidR="00734D8F">
              <w:rPr>
                <w:rFonts w:asciiTheme="majorHAnsi" w:hAnsiTheme="majorHAnsi" w:cstheme="majorHAnsi"/>
              </w:rPr>
              <w:t>2</w:t>
            </w:r>
            <w:r w:rsidR="00B54E34">
              <w:rPr>
                <w:rFonts w:asciiTheme="majorHAnsi" w:hAnsiTheme="majorHAnsi" w:cstheme="majorHAnsi"/>
              </w:rPr>
              <w:t>1.05</w:t>
            </w:r>
          </w:p>
          <w:p w14:paraId="2560BFF9" w14:textId="59ECA709" w:rsidR="00FC1F2B" w:rsidRPr="00BC1494" w:rsidRDefault="00D37E8D">
            <w:pPr>
              <w:rPr>
                <w:rFonts w:asciiTheme="majorHAnsi" w:hAnsiTheme="majorHAnsi" w:cstheme="majorHAnsi"/>
              </w:rPr>
            </w:pPr>
            <w:r w:rsidRPr="00BC1494">
              <w:rPr>
                <w:rFonts w:asciiTheme="majorHAnsi" w:hAnsiTheme="majorHAnsi" w:cstheme="majorHAnsi"/>
              </w:rPr>
              <w:t>Dinner $</w:t>
            </w:r>
            <w:r w:rsidR="00734D8F">
              <w:rPr>
                <w:rFonts w:asciiTheme="majorHAnsi" w:hAnsiTheme="majorHAnsi" w:cstheme="majorHAnsi"/>
              </w:rPr>
              <w:t>5</w:t>
            </w:r>
            <w:r w:rsidR="00B54E34">
              <w:rPr>
                <w:rFonts w:asciiTheme="majorHAnsi" w:hAnsiTheme="majorHAnsi" w:cstheme="majorHAnsi"/>
              </w:rPr>
              <w:t>1</w:t>
            </w:r>
            <w:r w:rsidR="00734D8F">
              <w:rPr>
                <w:rFonts w:asciiTheme="majorHAnsi" w:hAnsiTheme="majorHAnsi" w:cstheme="majorHAnsi"/>
              </w:rPr>
              <w:t>.65</w:t>
            </w:r>
          </w:p>
          <w:p w14:paraId="0BB187AE"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34AED7FB" w14:textId="67BF3534" w:rsidR="00FC1F2B" w:rsidRPr="00BC1494" w:rsidRDefault="00D37E8D">
            <w:pPr>
              <w:rPr>
                <w:rFonts w:asciiTheme="majorHAnsi" w:hAnsiTheme="majorHAnsi" w:cstheme="majorHAnsi"/>
              </w:rPr>
            </w:pPr>
            <w:r w:rsidRPr="00BC1494">
              <w:rPr>
                <w:rFonts w:asciiTheme="majorHAnsi" w:hAnsiTheme="majorHAnsi" w:cstheme="majorHAnsi"/>
              </w:rPr>
              <w:t>Or may be calculated at a per diem rate of $</w:t>
            </w:r>
            <w:r w:rsidR="00B54E34">
              <w:rPr>
                <w:rFonts w:asciiTheme="majorHAnsi" w:hAnsiTheme="majorHAnsi" w:cstheme="majorHAnsi"/>
              </w:rPr>
              <w:t>93.50</w:t>
            </w:r>
            <w:r w:rsidRPr="00BC1494">
              <w:rPr>
                <w:rFonts w:asciiTheme="majorHAnsi" w:hAnsiTheme="majorHAnsi" w:cstheme="majorHAnsi"/>
              </w:rPr>
              <w:t xml:space="preserve"> per day. </w:t>
            </w:r>
          </w:p>
          <w:p w14:paraId="32A093BF" w14:textId="77777777" w:rsidR="00FC1F2B" w:rsidRPr="00BC1494" w:rsidRDefault="00D37E8D">
            <w:pPr>
              <w:rPr>
                <w:rFonts w:asciiTheme="majorHAnsi" w:hAnsiTheme="majorHAnsi" w:cstheme="majorHAnsi"/>
              </w:rPr>
            </w:pPr>
            <w:r w:rsidRPr="00BC1494">
              <w:rPr>
                <w:rFonts w:asciiTheme="majorHAnsi" w:hAnsiTheme="majorHAnsi" w:cstheme="majorHAnsi"/>
              </w:rPr>
              <w:t>International travel same amounts in USD.</w:t>
            </w:r>
          </w:p>
          <w:p w14:paraId="5550DEE0" w14:textId="77777777" w:rsidR="00FC1F2B" w:rsidRPr="00BC1494" w:rsidRDefault="00D37E8D">
            <w:pPr>
              <w:ind w:left="420" w:firstLine="20"/>
              <w:rPr>
                <w:rFonts w:asciiTheme="majorHAnsi" w:hAnsiTheme="majorHAnsi" w:cstheme="majorHAnsi"/>
                <w:i/>
              </w:rPr>
            </w:pPr>
            <w:r w:rsidRPr="00BC1494">
              <w:rPr>
                <w:rFonts w:asciiTheme="majorHAnsi" w:hAnsiTheme="majorHAnsi" w:cstheme="majorHAnsi"/>
                <w:i/>
              </w:rPr>
              <w:t xml:space="preserve"> </w:t>
            </w:r>
          </w:p>
        </w:tc>
        <w:tc>
          <w:tcPr>
            <w:tcW w:w="5040" w:type="dxa"/>
            <w:tcBorders>
              <w:bottom w:val="single" w:sz="8" w:space="0" w:color="000000"/>
              <w:right w:val="single" w:sz="8" w:space="0" w:color="000000"/>
            </w:tcBorders>
            <w:shd w:val="clear" w:color="auto" w:fill="auto"/>
            <w:tcMar>
              <w:top w:w="80" w:type="dxa"/>
              <w:left w:w="120" w:type="dxa"/>
              <w:bottom w:w="80" w:type="dxa"/>
              <w:right w:w="120" w:type="dxa"/>
            </w:tcMar>
          </w:tcPr>
          <w:p w14:paraId="45976B13" w14:textId="27F6F20A" w:rsidR="00FC1F2B" w:rsidRPr="00BC1494" w:rsidRDefault="00FC1F2B">
            <w:pPr>
              <w:rPr>
                <w:rFonts w:asciiTheme="majorHAnsi" w:hAnsiTheme="majorHAnsi" w:cstheme="majorHAnsi"/>
              </w:rPr>
            </w:pPr>
          </w:p>
        </w:tc>
      </w:tr>
    </w:tbl>
    <w:p w14:paraId="084D4AA3" w14:textId="77777777" w:rsidR="00FC1F2B" w:rsidRPr="00BC1494" w:rsidRDefault="00FC1F2B">
      <w:pPr>
        <w:rPr>
          <w:rFonts w:asciiTheme="majorHAnsi" w:eastAsia="Times New Roman" w:hAnsiTheme="majorHAnsi" w:cstheme="majorHAnsi"/>
        </w:rPr>
      </w:pPr>
    </w:p>
    <w:p w14:paraId="18350803"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40"/>
        <w:gridCol w:w="5040"/>
      </w:tblGrid>
      <w:tr w:rsidR="00FC1F2B" w:rsidRPr="00BC1494" w14:paraId="34F6FA77" w14:textId="77777777">
        <w:trPr>
          <w:trHeight w:val="1580"/>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458128CA" w14:textId="77777777" w:rsidR="00FC1F2B" w:rsidRPr="00BC1494" w:rsidRDefault="00D37E8D">
            <w:pPr>
              <w:rPr>
                <w:rFonts w:asciiTheme="majorHAnsi" w:hAnsiTheme="majorHAnsi" w:cstheme="majorHAnsi"/>
                <w:b/>
              </w:rPr>
            </w:pPr>
            <w:r w:rsidRPr="00BC1494">
              <w:rPr>
                <w:rFonts w:asciiTheme="majorHAnsi" w:hAnsiTheme="majorHAnsi" w:cstheme="majorHAnsi"/>
                <w:b/>
              </w:rPr>
              <w:t>Registration Fees</w:t>
            </w:r>
          </w:p>
          <w:p w14:paraId="0706B516" w14:textId="77777777" w:rsidR="00FC1F2B" w:rsidRPr="00BC1494" w:rsidRDefault="00D37E8D">
            <w:pPr>
              <w:rPr>
                <w:rFonts w:asciiTheme="majorHAnsi" w:hAnsiTheme="majorHAnsi" w:cstheme="majorHAnsi"/>
              </w:rPr>
            </w:pPr>
            <w:r w:rsidRPr="00BC1494">
              <w:rPr>
                <w:rFonts w:asciiTheme="majorHAnsi" w:hAnsiTheme="majorHAnsi" w:cstheme="majorHAnsi"/>
              </w:rPr>
              <w:t>Please consider the following:</w:t>
            </w:r>
          </w:p>
          <w:p w14:paraId="275DCF75" w14:textId="77777777" w:rsidR="00FC1F2B" w:rsidRPr="00BC1494" w:rsidRDefault="00D37E8D">
            <w:pPr>
              <w:ind w:left="460"/>
              <w:rPr>
                <w:rFonts w:asciiTheme="majorHAnsi" w:hAnsiTheme="majorHAnsi" w:cstheme="majorHAnsi"/>
              </w:rPr>
            </w:pPr>
            <w:r w:rsidRPr="00BC1494">
              <w:rPr>
                <w:rFonts w:ascii="Segoe UI Symbol" w:eastAsia="MS Gothic" w:hAnsi="Segoe UI Symbol" w:cs="Segoe UI Symbol"/>
              </w:rPr>
              <w:t>☐</w:t>
            </w:r>
            <w:r w:rsidRPr="00BC1494">
              <w:rPr>
                <w:rFonts w:asciiTheme="majorHAnsi" w:hAnsiTheme="majorHAnsi" w:cstheme="majorHAnsi"/>
              </w:rPr>
              <w:t>Early Registration (preferred)</w:t>
            </w:r>
          </w:p>
          <w:p w14:paraId="54EC7366" w14:textId="77777777" w:rsidR="00FC1F2B" w:rsidRPr="00BC1494" w:rsidRDefault="00D37E8D">
            <w:pPr>
              <w:ind w:left="460"/>
              <w:rPr>
                <w:rFonts w:asciiTheme="majorHAnsi" w:hAnsiTheme="majorHAnsi" w:cstheme="majorHAnsi"/>
              </w:rPr>
            </w:pPr>
            <w:r w:rsidRPr="00BC1494">
              <w:rPr>
                <w:rFonts w:ascii="Segoe UI Symbol" w:eastAsia="MS Gothic" w:hAnsi="Segoe UI Symbol" w:cs="Segoe UI Symbol"/>
              </w:rPr>
              <w:t>☐</w:t>
            </w:r>
            <w:r w:rsidRPr="00BC1494">
              <w:rPr>
                <w:rFonts w:asciiTheme="majorHAnsi" w:hAnsiTheme="majorHAnsi" w:cstheme="majorHAnsi"/>
              </w:rPr>
              <w:t>Cancellation fees are a personal expense</w:t>
            </w:r>
          </w:p>
          <w:p w14:paraId="0E13FD3B" w14:textId="77777777" w:rsidR="00FC1F2B" w:rsidRPr="00BC1494" w:rsidRDefault="00D37E8D">
            <w:pPr>
              <w:ind w:left="460"/>
              <w:rPr>
                <w:rFonts w:asciiTheme="majorHAnsi" w:hAnsiTheme="majorHAnsi" w:cstheme="majorHAnsi"/>
              </w:rPr>
            </w:pPr>
            <w:r w:rsidRPr="00BC1494">
              <w:rPr>
                <w:rFonts w:ascii="Segoe UI Symbol" w:eastAsia="MS Gothic" w:hAnsi="Segoe UI Symbol" w:cs="Segoe UI Symbol"/>
              </w:rPr>
              <w:t>☐</w:t>
            </w:r>
            <w:r w:rsidRPr="00BC1494">
              <w:rPr>
                <w:rFonts w:asciiTheme="majorHAnsi" w:hAnsiTheme="majorHAnsi" w:cstheme="majorHAnsi"/>
              </w:rPr>
              <w:t>Additional workshops</w:t>
            </w:r>
          </w:p>
        </w:tc>
        <w:tc>
          <w:tcPr>
            <w:tcW w:w="5040" w:type="dxa"/>
            <w:tcBorders>
              <w:top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2FE66680" w14:textId="47B037EF" w:rsidR="00B43649" w:rsidRPr="00BC1494" w:rsidRDefault="00B43649">
            <w:pPr>
              <w:rPr>
                <w:rFonts w:asciiTheme="majorHAnsi" w:hAnsiTheme="majorHAnsi" w:cstheme="majorHAnsi"/>
                <w:b/>
              </w:rPr>
            </w:pPr>
          </w:p>
        </w:tc>
      </w:tr>
      <w:tr w:rsidR="00911D77" w:rsidRPr="00BC1494" w14:paraId="6A162981" w14:textId="77777777">
        <w:trPr>
          <w:trHeight w:val="1580"/>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1F100DE2" w14:textId="77777777" w:rsidR="00911D77" w:rsidRDefault="00911D77" w:rsidP="00911D77">
            <w:pPr>
              <w:rPr>
                <w:rFonts w:asciiTheme="majorHAnsi" w:hAnsiTheme="majorHAnsi" w:cstheme="majorHAnsi"/>
                <w:b/>
              </w:rPr>
            </w:pPr>
            <w:r>
              <w:rPr>
                <w:rFonts w:asciiTheme="majorHAnsi" w:hAnsiTheme="majorHAnsi" w:cstheme="majorHAnsi"/>
                <w:b/>
              </w:rPr>
              <w:t>Membership Fees</w:t>
            </w:r>
          </w:p>
          <w:p w14:paraId="1A32A7B3" w14:textId="45F1470E" w:rsidR="00911D77" w:rsidRPr="00BC1494" w:rsidRDefault="00911D77" w:rsidP="00911D77">
            <w:pPr>
              <w:rPr>
                <w:rFonts w:asciiTheme="majorHAnsi" w:hAnsiTheme="majorHAnsi" w:cstheme="majorHAnsi"/>
                <w:b/>
              </w:rPr>
            </w:pPr>
            <w:r>
              <w:rPr>
                <w:rFonts w:asciiTheme="majorHAnsi" w:hAnsiTheme="majorHAnsi" w:cstheme="majorHAnsi"/>
                <w:bCs/>
              </w:rPr>
              <w:t>Please include membership fees and duration.</w:t>
            </w:r>
          </w:p>
        </w:tc>
        <w:tc>
          <w:tcPr>
            <w:tcW w:w="5040" w:type="dxa"/>
            <w:tcBorders>
              <w:top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245849DB" w14:textId="77777777" w:rsidR="00911D77" w:rsidRPr="00BC1494" w:rsidRDefault="00911D77">
            <w:pPr>
              <w:rPr>
                <w:rFonts w:asciiTheme="majorHAnsi" w:hAnsiTheme="majorHAnsi" w:cstheme="majorHAnsi"/>
                <w:b/>
              </w:rPr>
            </w:pPr>
          </w:p>
        </w:tc>
      </w:tr>
      <w:tr w:rsidR="00911D77" w:rsidRPr="00BC1494" w14:paraId="144EE9CE" w14:textId="77777777">
        <w:trPr>
          <w:trHeight w:val="1580"/>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6D619798" w14:textId="77777777" w:rsidR="00911D77" w:rsidRDefault="00911D77" w:rsidP="00911D77">
            <w:pPr>
              <w:rPr>
                <w:rFonts w:asciiTheme="majorHAnsi" w:hAnsiTheme="majorHAnsi" w:cstheme="majorHAnsi"/>
                <w:b/>
              </w:rPr>
            </w:pPr>
            <w:r>
              <w:rPr>
                <w:rFonts w:asciiTheme="majorHAnsi" w:hAnsiTheme="majorHAnsi" w:cstheme="majorHAnsi"/>
                <w:b/>
              </w:rPr>
              <w:t>Resource/Software/Hardware Expenses</w:t>
            </w:r>
          </w:p>
          <w:p w14:paraId="3B110B03" w14:textId="540185DF" w:rsidR="00911D77" w:rsidRPr="00BC1494" w:rsidRDefault="00911D77" w:rsidP="00911D77">
            <w:pPr>
              <w:rPr>
                <w:rFonts w:asciiTheme="majorHAnsi" w:hAnsiTheme="majorHAnsi" w:cstheme="majorHAnsi"/>
                <w:b/>
              </w:rPr>
            </w:pPr>
            <w:r>
              <w:rPr>
                <w:rFonts w:asciiTheme="majorHAnsi" w:hAnsiTheme="majorHAnsi" w:cstheme="majorHAnsi"/>
                <w:bCs/>
              </w:rPr>
              <w:t>Please include detailed cost associated with this request.</w:t>
            </w:r>
          </w:p>
        </w:tc>
        <w:tc>
          <w:tcPr>
            <w:tcW w:w="5040" w:type="dxa"/>
            <w:tcBorders>
              <w:top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17E055F9" w14:textId="77777777" w:rsidR="00911D77" w:rsidRPr="00BC1494" w:rsidRDefault="00911D77">
            <w:pPr>
              <w:rPr>
                <w:rFonts w:asciiTheme="majorHAnsi" w:hAnsiTheme="majorHAnsi" w:cstheme="majorHAnsi"/>
                <w:b/>
              </w:rPr>
            </w:pPr>
          </w:p>
        </w:tc>
      </w:tr>
      <w:tr w:rsidR="00FC1F2B" w:rsidRPr="00BC1494" w14:paraId="1B4517E0" w14:textId="77777777">
        <w:trPr>
          <w:trHeight w:val="480"/>
        </w:trPr>
        <w:tc>
          <w:tcPr>
            <w:tcW w:w="3840" w:type="dxa"/>
            <w:tcBorders>
              <w:left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01F38964" w14:textId="77777777" w:rsidR="00FC1F2B" w:rsidRPr="00BC1494" w:rsidRDefault="00D37E8D">
            <w:pPr>
              <w:ind w:left="-20"/>
              <w:rPr>
                <w:rFonts w:asciiTheme="majorHAnsi" w:hAnsiTheme="majorHAnsi" w:cstheme="majorHAnsi"/>
                <w:b/>
              </w:rPr>
            </w:pPr>
            <w:r w:rsidRPr="00BC1494">
              <w:rPr>
                <w:rFonts w:asciiTheme="majorHAnsi" w:hAnsiTheme="majorHAnsi" w:cstheme="majorHAnsi"/>
                <w:b/>
              </w:rPr>
              <w:lastRenderedPageBreak/>
              <w:t>Total Amount Requested:</w:t>
            </w:r>
          </w:p>
        </w:tc>
        <w:tc>
          <w:tcPr>
            <w:tcW w:w="5040" w:type="dxa"/>
            <w:tcBorders>
              <w:bottom w:val="single" w:sz="8" w:space="0" w:color="000000"/>
              <w:right w:val="single" w:sz="8" w:space="0" w:color="000000"/>
            </w:tcBorders>
            <w:shd w:val="clear" w:color="auto" w:fill="auto"/>
            <w:tcMar>
              <w:top w:w="80" w:type="dxa"/>
              <w:left w:w="120" w:type="dxa"/>
              <w:bottom w:w="80" w:type="dxa"/>
              <w:right w:w="120" w:type="dxa"/>
            </w:tcMar>
          </w:tcPr>
          <w:p w14:paraId="76EA72DA" w14:textId="4E5E9E8B" w:rsidR="00FC1F2B" w:rsidRPr="00644C65" w:rsidRDefault="00FC1F2B">
            <w:pPr>
              <w:rPr>
                <w:rFonts w:asciiTheme="majorHAnsi" w:hAnsiTheme="majorHAnsi" w:cstheme="majorHAnsi"/>
                <w:b/>
                <w:bCs/>
              </w:rPr>
            </w:pPr>
          </w:p>
        </w:tc>
      </w:tr>
    </w:tbl>
    <w:p w14:paraId="44B1AE89"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6F81A684"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tbl>
      <w:tblPr>
        <w:tblStyle w:val="a3"/>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95"/>
        <w:gridCol w:w="5835"/>
      </w:tblGrid>
      <w:tr w:rsidR="00FC1F2B" w:rsidRPr="00BC1494" w14:paraId="181049DF" w14:textId="77777777">
        <w:trPr>
          <w:trHeight w:val="720"/>
        </w:trPr>
        <w:tc>
          <w:tcPr>
            <w:tcW w:w="3195" w:type="dxa"/>
            <w:tcBorders>
              <w:top w:val="single" w:sz="8" w:space="0" w:color="000000"/>
              <w:left w:val="single" w:sz="8" w:space="0" w:color="000000"/>
              <w:bottom w:val="single" w:sz="8" w:space="0" w:color="000000"/>
              <w:right w:val="single" w:sz="8" w:space="0" w:color="000000"/>
            </w:tcBorders>
            <w:shd w:val="clear" w:color="auto" w:fill="000000"/>
            <w:tcMar>
              <w:top w:w="80" w:type="dxa"/>
              <w:left w:w="120" w:type="dxa"/>
              <w:bottom w:w="80" w:type="dxa"/>
              <w:right w:w="120" w:type="dxa"/>
            </w:tcMar>
          </w:tcPr>
          <w:p w14:paraId="5BDE139B" w14:textId="77777777" w:rsidR="00FC1F2B" w:rsidRPr="00BC1494" w:rsidRDefault="00D37E8D">
            <w:pPr>
              <w:rPr>
                <w:rFonts w:asciiTheme="majorHAnsi" w:hAnsiTheme="majorHAnsi" w:cstheme="majorHAnsi"/>
                <w:color w:val="FFFFFF"/>
              </w:rPr>
            </w:pPr>
            <w:r w:rsidRPr="00BC1494">
              <w:rPr>
                <w:rFonts w:asciiTheme="majorHAnsi" w:hAnsiTheme="majorHAnsi" w:cstheme="majorHAnsi"/>
                <w:color w:val="FFFFFF"/>
              </w:rPr>
              <w:t>Supporting Documentation</w:t>
            </w:r>
          </w:p>
        </w:tc>
        <w:tc>
          <w:tcPr>
            <w:tcW w:w="5835" w:type="dxa"/>
            <w:tcBorders>
              <w:top w:val="single" w:sz="8" w:space="0" w:color="000000"/>
              <w:bottom w:val="single" w:sz="8" w:space="0" w:color="000000"/>
              <w:right w:val="single" w:sz="8" w:space="0" w:color="000000"/>
            </w:tcBorders>
            <w:shd w:val="clear" w:color="auto" w:fill="000000"/>
            <w:tcMar>
              <w:top w:w="80" w:type="dxa"/>
              <w:left w:w="120" w:type="dxa"/>
              <w:bottom w:w="80" w:type="dxa"/>
              <w:right w:w="120" w:type="dxa"/>
            </w:tcMar>
          </w:tcPr>
          <w:p w14:paraId="71A312AC" w14:textId="77777777" w:rsidR="00FC1F2B" w:rsidRPr="00BC1494" w:rsidRDefault="00D37E8D">
            <w:pPr>
              <w:rPr>
                <w:rFonts w:asciiTheme="majorHAnsi" w:hAnsiTheme="majorHAnsi" w:cstheme="majorHAnsi"/>
                <w:color w:val="FFFFFF"/>
              </w:rPr>
            </w:pPr>
            <w:r w:rsidRPr="00BC1494">
              <w:rPr>
                <w:rFonts w:asciiTheme="majorHAnsi" w:hAnsiTheme="majorHAnsi" w:cstheme="majorHAnsi"/>
                <w:color w:val="FFFFFF"/>
              </w:rPr>
              <w:t xml:space="preserve"> </w:t>
            </w:r>
          </w:p>
        </w:tc>
      </w:tr>
      <w:tr w:rsidR="00FC1F2B" w:rsidRPr="00BC1494" w14:paraId="2277CC97" w14:textId="77777777">
        <w:trPr>
          <w:trHeight w:val="920"/>
        </w:trPr>
        <w:tc>
          <w:tcPr>
            <w:tcW w:w="3195" w:type="dxa"/>
            <w:tcBorders>
              <w:left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43EEAD61" w14:textId="77777777" w:rsidR="00FC1F2B" w:rsidRPr="00BC1494" w:rsidRDefault="00D37E8D">
            <w:pPr>
              <w:rPr>
                <w:rFonts w:asciiTheme="majorHAnsi" w:hAnsiTheme="majorHAnsi" w:cstheme="majorHAnsi"/>
              </w:rPr>
            </w:pPr>
            <w:r w:rsidRPr="00BC1494">
              <w:rPr>
                <w:rFonts w:asciiTheme="majorHAnsi" w:hAnsiTheme="majorHAnsi" w:cstheme="majorHAnsi"/>
              </w:rPr>
              <w:t>Additional explanation of the expenses in the Budget Information section.</w:t>
            </w:r>
          </w:p>
        </w:tc>
        <w:tc>
          <w:tcPr>
            <w:tcW w:w="5835" w:type="dxa"/>
            <w:tcBorders>
              <w:bottom w:val="single" w:sz="8" w:space="0" w:color="000000"/>
              <w:right w:val="single" w:sz="8" w:space="0" w:color="000000"/>
            </w:tcBorders>
            <w:shd w:val="clear" w:color="auto" w:fill="auto"/>
            <w:tcMar>
              <w:top w:w="80" w:type="dxa"/>
              <w:left w:w="120" w:type="dxa"/>
              <w:bottom w:w="80" w:type="dxa"/>
              <w:right w:w="120" w:type="dxa"/>
            </w:tcMar>
          </w:tcPr>
          <w:p w14:paraId="367E3303" w14:textId="07724F15" w:rsidR="00582441" w:rsidRPr="00BC1494" w:rsidRDefault="00582441">
            <w:pPr>
              <w:rPr>
                <w:rFonts w:asciiTheme="majorHAnsi" w:hAnsiTheme="majorHAnsi" w:cstheme="majorHAnsi"/>
              </w:rPr>
            </w:pPr>
          </w:p>
        </w:tc>
      </w:tr>
      <w:tr w:rsidR="00FC1F2B" w:rsidRPr="00BC1494" w14:paraId="6FA793A7" w14:textId="77777777">
        <w:trPr>
          <w:trHeight w:val="3060"/>
        </w:trPr>
        <w:tc>
          <w:tcPr>
            <w:tcW w:w="3195" w:type="dxa"/>
            <w:tcBorders>
              <w:left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68F06FCE"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An explanation of the scholarly value of the PD activity to MacPherson (and McMaster, if applicable),   </w:t>
            </w:r>
          </w:p>
          <w:p w14:paraId="6AFE1F74" w14:textId="77777777" w:rsidR="00FC1F2B" w:rsidRPr="00BC1494" w:rsidRDefault="00D37E8D">
            <w:pPr>
              <w:numPr>
                <w:ilvl w:val="0"/>
                <w:numId w:val="2"/>
              </w:numPr>
              <w:ind w:left="360"/>
              <w:rPr>
                <w:rFonts w:asciiTheme="majorHAnsi" w:hAnsiTheme="majorHAnsi" w:cstheme="majorHAnsi"/>
              </w:rPr>
            </w:pPr>
            <w:r w:rsidRPr="00BC1494">
              <w:rPr>
                <w:rFonts w:asciiTheme="majorHAnsi" w:hAnsiTheme="majorHAnsi" w:cstheme="majorHAnsi"/>
              </w:rPr>
              <w:t xml:space="preserve">How will this activity advance your own learning/research? </w:t>
            </w:r>
          </w:p>
          <w:p w14:paraId="32099B61" w14:textId="77777777" w:rsidR="00FC1F2B" w:rsidRPr="00BC1494" w:rsidRDefault="00D37E8D">
            <w:pPr>
              <w:numPr>
                <w:ilvl w:val="0"/>
                <w:numId w:val="2"/>
              </w:numPr>
              <w:ind w:left="360"/>
              <w:rPr>
                <w:rFonts w:asciiTheme="majorHAnsi" w:hAnsiTheme="majorHAnsi" w:cstheme="majorHAnsi"/>
              </w:rPr>
            </w:pPr>
            <w:r w:rsidRPr="00BC1494">
              <w:rPr>
                <w:rFonts w:asciiTheme="majorHAnsi" w:eastAsia="Times New Roman" w:hAnsiTheme="majorHAnsi" w:cstheme="majorHAnsi"/>
              </w:rPr>
              <w:t xml:space="preserve"> </w:t>
            </w:r>
            <w:r w:rsidRPr="00BC1494">
              <w:rPr>
                <w:rFonts w:asciiTheme="majorHAnsi" w:hAnsiTheme="majorHAnsi" w:cstheme="majorHAnsi"/>
              </w:rPr>
              <w:t xml:space="preserve">Has this research already been presented? </w:t>
            </w:r>
          </w:p>
          <w:p w14:paraId="359AA3FE" w14:textId="77777777" w:rsidR="00FC1F2B" w:rsidRPr="00BC1494" w:rsidRDefault="00D37E8D">
            <w:pPr>
              <w:numPr>
                <w:ilvl w:val="0"/>
                <w:numId w:val="2"/>
              </w:numPr>
              <w:ind w:left="360"/>
              <w:rPr>
                <w:rFonts w:asciiTheme="majorHAnsi" w:hAnsiTheme="majorHAnsi" w:cstheme="majorHAnsi"/>
              </w:rPr>
            </w:pPr>
            <w:r w:rsidRPr="00BC1494">
              <w:rPr>
                <w:rFonts w:asciiTheme="majorHAnsi" w:hAnsiTheme="majorHAnsi" w:cstheme="majorHAnsi"/>
              </w:rPr>
              <w:t>What stage is this research at?</w:t>
            </w:r>
          </w:p>
          <w:p w14:paraId="08921341" w14:textId="77777777" w:rsidR="00FC1F2B" w:rsidRPr="00BC1494" w:rsidRDefault="00FC1F2B">
            <w:pPr>
              <w:ind w:left="360"/>
              <w:rPr>
                <w:rFonts w:asciiTheme="majorHAnsi" w:hAnsiTheme="majorHAnsi" w:cstheme="majorHAnsi"/>
              </w:rPr>
            </w:pPr>
          </w:p>
          <w:p w14:paraId="66F95F21"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How does this align to </w:t>
            </w:r>
            <w:proofErr w:type="gramStart"/>
            <w:r w:rsidRPr="00BC1494">
              <w:rPr>
                <w:rFonts w:asciiTheme="majorHAnsi" w:hAnsiTheme="majorHAnsi" w:cstheme="majorHAnsi"/>
              </w:rPr>
              <w:t>MI….</w:t>
            </w:r>
            <w:proofErr w:type="gramEnd"/>
          </w:p>
        </w:tc>
        <w:tc>
          <w:tcPr>
            <w:tcW w:w="5835" w:type="dxa"/>
            <w:tcBorders>
              <w:bottom w:val="single" w:sz="8" w:space="0" w:color="000000"/>
              <w:right w:val="single" w:sz="8" w:space="0" w:color="000000"/>
            </w:tcBorders>
            <w:shd w:val="clear" w:color="auto" w:fill="auto"/>
            <w:tcMar>
              <w:top w:w="80" w:type="dxa"/>
              <w:left w:w="120" w:type="dxa"/>
              <w:bottom w:w="80" w:type="dxa"/>
              <w:right w:w="120" w:type="dxa"/>
            </w:tcMar>
          </w:tcPr>
          <w:p w14:paraId="07C36FE0" w14:textId="3CAF3020" w:rsidR="00FC1F2B" w:rsidRPr="00BC1494" w:rsidRDefault="00FC1F2B">
            <w:pPr>
              <w:rPr>
                <w:rFonts w:asciiTheme="majorHAnsi" w:hAnsiTheme="majorHAnsi" w:cstheme="majorHAnsi"/>
              </w:rPr>
            </w:pPr>
          </w:p>
        </w:tc>
      </w:tr>
      <w:tr w:rsidR="00FC1F2B" w:rsidRPr="00BC1494" w14:paraId="1B17B73F" w14:textId="77777777">
        <w:trPr>
          <w:trHeight w:val="1440"/>
        </w:trPr>
        <w:tc>
          <w:tcPr>
            <w:tcW w:w="3195" w:type="dxa"/>
            <w:tcBorders>
              <w:left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0AD85F1D" w14:textId="19EAE789" w:rsidR="00FC1F2B" w:rsidRPr="00BC1494" w:rsidRDefault="00D37E8D">
            <w:pPr>
              <w:rPr>
                <w:rFonts w:asciiTheme="majorHAnsi" w:hAnsiTheme="majorHAnsi" w:cstheme="majorHAnsi"/>
              </w:rPr>
            </w:pPr>
            <w:r w:rsidRPr="00BC1494">
              <w:rPr>
                <w:rFonts w:asciiTheme="majorHAnsi" w:hAnsiTheme="majorHAnsi" w:cstheme="majorHAnsi"/>
              </w:rPr>
              <w:t>Reference to any PD funding received during the current fiscal year: May 1, 20</w:t>
            </w:r>
            <w:r w:rsidR="00213E07">
              <w:rPr>
                <w:rFonts w:asciiTheme="majorHAnsi" w:hAnsiTheme="majorHAnsi" w:cstheme="majorHAnsi"/>
              </w:rPr>
              <w:t>2</w:t>
            </w:r>
            <w:r w:rsidR="00911D77">
              <w:rPr>
                <w:rFonts w:asciiTheme="majorHAnsi" w:hAnsiTheme="majorHAnsi" w:cstheme="majorHAnsi"/>
              </w:rPr>
              <w:t>2</w:t>
            </w:r>
            <w:r w:rsidRPr="00BC1494">
              <w:rPr>
                <w:rFonts w:asciiTheme="majorHAnsi" w:hAnsiTheme="majorHAnsi" w:cstheme="majorHAnsi"/>
              </w:rPr>
              <w:t xml:space="preserve"> – April 30, 202</w:t>
            </w:r>
            <w:r w:rsidR="00911D77">
              <w:rPr>
                <w:rFonts w:asciiTheme="majorHAnsi" w:hAnsiTheme="majorHAnsi" w:cstheme="majorHAnsi"/>
              </w:rPr>
              <w:t>3</w:t>
            </w:r>
            <w:r w:rsidRPr="00BC1494">
              <w:rPr>
                <w:rFonts w:asciiTheme="majorHAnsi" w:hAnsiTheme="majorHAnsi" w:cstheme="majorHAnsi"/>
              </w:rPr>
              <w:t xml:space="preserve"> (include date, amount, purpose).</w:t>
            </w:r>
          </w:p>
        </w:tc>
        <w:tc>
          <w:tcPr>
            <w:tcW w:w="5835" w:type="dxa"/>
            <w:tcBorders>
              <w:bottom w:val="single" w:sz="8" w:space="0" w:color="000000"/>
              <w:right w:val="single" w:sz="8" w:space="0" w:color="000000"/>
            </w:tcBorders>
            <w:shd w:val="clear" w:color="auto" w:fill="auto"/>
            <w:tcMar>
              <w:top w:w="80" w:type="dxa"/>
              <w:left w:w="120" w:type="dxa"/>
              <w:bottom w:w="80" w:type="dxa"/>
              <w:right w:w="120" w:type="dxa"/>
            </w:tcMar>
          </w:tcPr>
          <w:p w14:paraId="29C58F50" w14:textId="3E27D5BD" w:rsidR="00FC1F2B" w:rsidRPr="00BC1494" w:rsidRDefault="00FC1F2B">
            <w:pPr>
              <w:rPr>
                <w:rFonts w:asciiTheme="majorHAnsi" w:hAnsiTheme="majorHAnsi" w:cstheme="majorHAnsi"/>
              </w:rPr>
            </w:pPr>
          </w:p>
        </w:tc>
      </w:tr>
      <w:tr w:rsidR="00FC1F2B" w:rsidRPr="00BC1494" w14:paraId="7B8BA29F" w14:textId="77777777">
        <w:trPr>
          <w:trHeight w:val="1940"/>
        </w:trPr>
        <w:tc>
          <w:tcPr>
            <w:tcW w:w="3195" w:type="dxa"/>
            <w:tcBorders>
              <w:left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77DDB4CA" w14:textId="77777777" w:rsidR="00FC1F2B" w:rsidRPr="00BC1494" w:rsidRDefault="00D37E8D">
            <w:pPr>
              <w:rPr>
                <w:rFonts w:asciiTheme="majorHAnsi" w:hAnsiTheme="majorHAnsi" w:cstheme="majorHAnsi"/>
              </w:rPr>
            </w:pPr>
            <w:r w:rsidRPr="00BC1494">
              <w:rPr>
                <w:rFonts w:asciiTheme="majorHAnsi" w:hAnsiTheme="majorHAnsi" w:cstheme="majorHAnsi"/>
              </w:rPr>
              <w:t>Report on what was gained from participation in your most recently funded PD activity and how knowledge was shared and disseminated (summarize or include attachment).</w:t>
            </w:r>
          </w:p>
        </w:tc>
        <w:tc>
          <w:tcPr>
            <w:tcW w:w="5835" w:type="dxa"/>
            <w:tcBorders>
              <w:bottom w:val="single" w:sz="8" w:space="0" w:color="000000"/>
              <w:right w:val="single" w:sz="8" w:space="0" w:color="000000"/>
            </w:tcBorders>
            <w:shd w:val="clear" w:color="auto" w:fill="auto"/>
            <w:tcMar>
              <w:top w:w="80" w:type="dxa"/>
              <w:left w:w="120" w:type="dxa"/>
              <w:bottom w:w="80" w:type="dxa"/>
              <w:right w:w="120" w:type="dxa"/>
            </w:tcMar>
          </w:tcPr>
          <w:p w14:paraId="0F6D9F79" w14:textId="637314B6" w:rsidR="00FC1F2B" w:rsidRPr="00BC1494" w:rsidRDefault="00FC1F2B">
            <w:pPr>
              <w:rPr>
                <w:rFonts w:asciiTheme="majorHAnsi" w:hAnsiTheme="majorHAnsi" w:cstheme="majorHAnsi"/>
                <w:b/>
              </w:rPr>
            </w:pPr>
          </w:p>
        </w:tc>
      </w:tr>
      <w:tr w:rsidR="00FC1F2B" w:rsidRPr="00BC1494" w14:paraId="670B4915" w14:textId="77777777">
        <w:trPr>
          <w:trHeight w:val="920"/>
        </w:trPr>
        <w:tc>
          <w:tcPr>
            <w:tcW w:w="3195" w:type="dxa"/>
            <w:tcBorders>
              <w:left w:val="single" w:sz="8" w:space="0" w:color="000000"/>
              <w:bottom w:val="single" w:sz="8" w:space="0" w:color="000000"/>
              <w:right w:val="single" w:sz="8" w:space="0" w:color="000000"/>
            </w:tcBorders>
            <w:shd w:val="clear" w:color="auto" w:fill="auto"/>
            <w:tcMar>
              <w:top w:w="80" w:type="dxa"/>
              <w:left w:w="120" w:type="dxa"/>
              <w:bottom w:w="80" w:type="dxa"/>
              <w:right w:w="120" w:type="dxa"/>
            </w:tcMar>
          </w:tcPr>
          <w:p w14:paraId="36EA9A69" w14:textId="77777777" w:rsidR="00FC1F2B" w:rsidRPr="00BC1494" w:rsidRDefault="00D37E8D">
            <w:pPr>
              <w:rPr>
                <w:rFonts w:asciiTheme="majorHAnsi" w:hAnsiTheme="majorHAnsi" w:cstheme="majorHAnsi"/>
              </w:rPr>
            </w:pPr>
            <w:r w:rsidRPr="00BC1494">
              <w:rPr>
                <w:rFonts w:asciiTheme="majorHAnsi" w:hAnsiTheme="majorHAnsi" w:cstheme="majorHAnsi"/>
              </w:rPr>
              <w:t>A copy of the abstract/work being presented/invitation (if applicable).</w:t>
            </w:r>
          </w:p>
        </w:tc>
        <w:tc>
          <w:tcPr>
            <w:tcW w:w="5835" w:type="dxa"/>
            <w:tcBorders>
              <w:bottom w:val="single" w:sz="8" w:space="0" w:color="000000"/>
              <w:right w:val="single" w:sz="8" w:space="0" w:color="000000"/>
            </w:tcBorders>
            <w:shd w:val="clear" w:color="auto" w:fill="auto"/>
            <w:tcMar>
              <w:top w:w="80" w:type="dxa"/>
              <w:left w:w="120" w:type="dxa"/>
              <w:bottom w:w="80" w:type="dxa"/>
              <w:right w:w="120" w:type="dxa"/>
            </w:tcMar>
          </w:tcPr>
          <w:p w14:paraId="6132704E" w14:textId="1EF528B8" w:rsidR="00D26C95" w:rsidRPr="00BC1494" w:rsidRDefault="00D26C95">
            <w:pPr>
              <w:rPr>
                <w:rFonts w:asciiTheme="majorHAnsi" w:hAnsiTheme="majorHAnsi" w:cstheme="majorHAnsi"/>
                <w:b/>
              </w:rPr>
            </w:pPr>
          </w:p>
        </w:tc>
      </w:tr>
    </w:tbl>
    <w:p w14:paraId="36FFA849"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08E7C374" w14:textId="77777777" w:rsidR="00FC1F2B" w:rsidRPr="00BC1494" w:rsidRDefault="00D37E8D">
      <w:pPr>
        <w:rPr>
          <w:rFonts w:asciiTheme="majorHAnsi" w:hAnsiTheme="majorHAnsi" w:cstheme="majorHAnsi"/>
        </w:rPr>
      </w:pPr>
      <w:r w:rsidRPr="00BC1494">
        <w:rPr>
          <w:rFonts w:asciiTheme="majorHAnsi" w:hAnsiTheme="majorHAnsi" w:cstheme="majorHAnsi"/>
        </w:rPr>
        <w:lastRenderedPageBreak/>
        <w:t xml:space="preserve"> </w:t>
      </w:r>
    </w:p>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5955"/>
      </w:tblGrid>
      <w:tr w:rsidR="00FC1F2B" w:rsidRPr="00BC1494" w14:paraId="408DDF0C" w14:textId="77777777">
        <w:trPr>
          <w:trHeight w:val="740"/>
        </w:trPr>
        <w:tc>
          <w:tcPr>
            <w:tcW w:w="292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3E41DED4" w14:textId="77777777" w:rsidR="00FC1F2B" w:rsidRPr="00BC1494" w:rsidRDefault="00D37E8D">
            <w:pPr>
              <w:rPr>
                <w:rFonts w:asciiTheme="majorHAnsi" w:hAnsiTheme="majorHAnsi" w:cstheme="majorHAnsi"/>
                <w:color w:val="FFFFFF"/>
              </w:rPr>
            </w:pPr>
            <w:r w:rsidRPr="00BC1494">
              <w:rPr>
                <w:rFonts w:asciiTheme="majorHAnsi" w:hAnsiTheme="majorHAnsi" w:cstheme="majorHAnsi"/>
                <w:color w:val="FFFFFF"/>
              </w:rPr>
              <w:t>Supervisor Comments</w:t>
            </w:r>
          </w:p>
        </w:tc>
        <w:tc>
          <w:tcPr>
            <w:tcW w:w="5955"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E52DF" w14:textId="77777777" w:rsidR="00FC1F2B" w:rsidRPr="00BC1494" w:rsidRDefault="00D37E8D">
            <w:pPr>
              <w:rPr>
                <w:rFonts w:asciiTheme="majorHAnsi" w:hAnsiTheme="majorHAnsi" w:cstheme="majorHAnsi"/>
                <w:color w:val="FFFFFF"/>
              </w:rPr>
            </w:pPr>
            <w:r w:rsidRPr="00BC1494">
              <w:rPr>
                <w:rFonts w:asciiTheme="majorHAnsi" w:hAnsiTheme="majorHAnsi" w:cstheme="majorHAnsi"/>
                <w:color w:val="FFFFFF"/>
              </w:rPr>
              <w:t xml:space="preserve"> </w:t>
            </w:r>
          </w:p>
        </w:tc>
      </w:tr>
      <w:tr w:rsidR="00FC1F2B" w:rsidRPr="00BC1494" w14:paraId="3BD6BCF7" w14:textId="77777777">
        <w:trPr>
          <w:trHeight w:val="326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2A562" w14:textId="77777777" w:rsidR="00FC1F2B" w:rsidRPr="00BC1494" w:rsidRDefault="00D37E8D">
            <w:pPr>
              <w:rPr>
                <w:rFonts w:asciiTheme="majorHAnsi" w:hAnsiTheme="majorHAnsi" w:cstheme="majorHAnsi"/>
              </w:rPr>
            </w:pPr>
            <w:r w:rsidRPr="00BC1494">
              <w:rPr>
                <w:rFonts w:asciiTheme="majorHAnsi" w:hAnsiTheme="majorHAnsi" w:cstheme="majorHAnsi"/>
              </w:rPr>
              <w:t>Please have your supervisor review this application and have them use this space to provide additional comments for the committee’s consideration, including approval of the number of PD days to be taken away from the office.</w:t>
            </w:r>
          </w:p>
          <w:p w14:paraId="697F4F6E"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54171CF4"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15BEAF5C"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4F5A136B"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4DA7D626"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3ACF4752"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3CEFF49F"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5C885DD0"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7683DD89"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tc>
      </w:tr>
    </w:tbl>
    <w:p w14:paraId="381C34A9"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2D1D0492"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4D453253"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72A87975" w14:textId="1A9C0687" w:rsidR="00FC1F2B" w:rsidRPr="00BC1494" w:rsidRDefault="00D37E8D">
      <w:pPr>
        <w:rPr>
          <w:rFonts w:asciiTheme="majorHAnsi" w:hAnsiTheme="majorHAnsi" w:cstheme="majorHAnsi"/>
        </w:rPr>
      </w:pPr>
      <w:r w:rsidRPr="00BC1494">
        <w:rPr>
          <w:rFonts w:asciiTheme="majorHAnsi" w:hAnsiTheme="majorHAnsi" w:cstheme="majorHAnsi"/>
        </w:rPr>
        <w:t>________________________________________           ____________________________</w:t>
      </w:r>
    </w:p>
    <w:p w14:paraId="44487F81"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Applicant’s Signature                                                           Date</w:t>
      </w:r>
    </w:p>
    <w:p w14:paraId="2C505766"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2135AE3C"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w:t>
      </w:r>
    </w:p>
    <w:p w14:paraId="236A06E5" w14:textId="1138FE3C" w:rsidR="00FC1F2B" w:rsidRPr="00BC1494" w:rsidRDefault="00D37E8D">
      <w:pPr>
        <w:rPr>
          <w:rFonts w:asciiTheme="majorHAnsi" w:hAnsiTheme="majorHAnsi" w:cstheme="majorHAnsi"/>
        </w:rPr>
      </w:pPr>
      <w:r w:rsidRPr="00BC1494">
        <w:rPr>
          <w:rFonts w:asciiTheme="majorHAnsi" w:hAnsiTheme="majorHAnsi" w:cstheme="majorHAnsi"/>
        </w:rPr>
        <w:t>_______________________________________           ____________________________</w:t>
      </w:r>
    </w:p>
    <w:p w14:paraId="35974387" w14:textId="77777777" w:rsidR="00FC1F2B" w:rsidRPr="00BC1494" w:rsidRDefault="00D37E8D">
      <w:pPr>
        <w:rPr>
          <w:rFonts w:asciiTheme="majorHAnsi" w:hAnsiTheme="majorHAnsi" w:cstheme="majorHAnsi"/>
        </w:rPr>
      </w:pPr>
      <w:r w:rsidRPr="00BC1494">
        <w:rPr>
          <w:rFonts w:asciiTheme="majorHAnsi" w:hAnsiTheme="majorHAnsi" w:cstheme="majorHAnsi"/>
        </w:rPr>
        <w:t xml:space="preserve">      Supervisor’s Signature                                                          Date</w:t>
      </w:r>
    </w:p>
    <w:p w14:paraId="07065EB3" w14:textId="77777777" w:rsidR="00FC1F2B" w:rsidRPr="00BC1494" w:rsidRDefault="00FC1F2B">
      <w:pPr>
        <w:rPr>
          <w:rFonts w:asciiTheme="majorHAnsi" w:hAnsiTheme="majorHAnsi" w:cstheme="majorHAnsi"/>
        </w:rPr>
      </w:pPr>
    </w:p>
    <w:sectPr w:rsidR="00FC1F2B" w:rsidRPr="00BC14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3E5"/>
    <w:multiLevelType w:val="multilevel"/>
    <w:tmpl w:val="C4BAC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2769E6"/>
    <w:multiLevelType w:val="multilevel"/>
    <w:tmpl w:val="DA5C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E13AC0"/>
    <w:multiLevelType w:val="multilevel"/>
    <w:tmpl w:val="17407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5426BA"/>
    <w:multiLevelType w:val="multilevel"/>
    <w:tmpl w:val="C0621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0380127">
    <w:abstractNumId w:val="1"/>
  </w:num>
  <w:num w:numId="2" w16cid:durableId="1412968205">
    <w:abstractNumId w:val="3"/>
  </w:num>
  <w:num w:numId="3" w16cid:durableId="629551640">
    <w:abstractNumId w:val="0"/>
  </w:num>
  <w:num w:numId="4" w16cid:durableId="1128012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2B"/>
    <w:rsid w:val="0005143C"/>
    <w:rsid w:val="001B3D6A"/>
    <w:rsid w:val="002115ED"/>
    <w:rsid w:val="00213E07"/>
    <w:rsid w:val="00257DCB"/>
    <w:rsid w:val="00337692"/>
    <w:rsid w:val="0035535C"/>
    <w:rsid w:val="003A1F63"/>
    <w:rsid w:val="003C532A"/>
    <w:rsid w:val="00445A22"/>
    <w:rsid w:val="00457302"/>
    <w:rsid w:val="004728CB"/>
    <w:rsid w:val="004856AC"/>
    <w:rsid w:val="0048720C"/>
    <w:rsid w:val="004C5C3D"/>
    <w:rsid w:val="004E7735"/>
    <w:rsid w:val="00582441"/>
    <w:rsid w:val="0063161B"/>
    <w:rsid w:val="00644C65"/>
    <w:rsid w:val="006E5CC0"/>
    <w:rsid w:val="007036C4"/>
    <w:rsid w:val="00734D8F"/>
    <w:rsid w:val="00782C30"/>
    <w:rsid w:val="007850FD"/>
    <w:rsid w:val="007A500B"/>
    <w:rsid w:val="00911D77"/>
    <w:rsid w:val="00952227"/>
    <w:rsid w:val="00964E85"/>
    <w:rsid w:val="009A4450"/>
    <w:rsid w:val="009E3DDB"/>
    <w:rsid w:val="00B4179B"/>
    <w:rsid w:val="00B43649"/>
    <w:rsid w:val="00B54E34"/>
    <w:rsid w:val="00BC098C"/>
    <w:rsid w:val="00BC1494"/>
    <w:rsid w:val="00CF0205"/>
    <w:rsid w:val="00D26C95"/>
    <w:rsid w:val="00D37E8D"/>
    <w:rsid w:val="00D71667"/>
    <w:rsid w:val="00EA2D45"/>
    <w:rsid w:val="00FA3969"/>
    <w:rsid w:val="00FC1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EBA4E90"/>
  <w15:docId w15:val="{31A99AE9-B629-5E45-960C-9E7E9C3F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856AC"/>
    <w:rPr>
      <w:color w:val="0000FF" w:themeColor="hyperlink"/>
      <w:u w:val="single"/>
    </w:rPr>
  </w:style>
  <w:style w:type="character" w:styleId="UnresolvedMention">
    <w:name w:val="Unresolved Mention"/>
    <w:basedOn w:val="DefaultParagraphFont"/>
    <w:uiPriority w:val="99"/>
    <w:semiHidden/>
    <w:unhideWhenUsed/>
    <w:rsid w:val="004856AC"/>
    <w:rPr>
      <w:color w:val="605E5C"/>
      <w:shd w:val="clear" w:color="auto" w:fill="E1DFDD"/>
    </w:rPr>
  </w:style>
  <w:style w:type="character" w:styleId="FollowedHyperlink">
    <w:name w:val="FollowedHyperlink"/>
    <w:basedOn w:val="DefaultParagraphFont"/>
    <w:uiPriority w:val="99"/>
    <w:semiHidden/>
    <w:unhideWhenUsed/>
    <w:rsid w:val="004856AC"/>
    <w:rPr>
      <w:color w:val="800080" w:themeColor="followedHyperlink"/>
      <w:u w:val="single"/>
    </w:rPr>
  </w:style>
  <w:style w:type="character" w:customStyle="1" w:styleId="longdesc">
    <w:name w:val="long_desc"/>
    <w:basedOn w:val="DefaultParagraphFont"/>
    <w:rsid w:val="006E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13902">
      <w:bodyDiv w:val="1"/>
      <w:marLeft w:val="0"/>
      <w:marRight w:val="0"/>
      <w:marTop w:val="0"/>
      <w:marBottom w:val="0"/>
      <w:divBdr>
        <w:top w:val="none" w:sz="0" w:space="0" w:color="auto"/>
        <w:left w:val="none" w:sz="0" w:space="0" w:color="auto"/>
        <w:bottom w:val="none" w:sz="0" w:space="0" w:color="auto"/>
        <w:right w:val="none" w:sz="0" w:space="0" w:color="auto"/>
      </w:divBdr>
    </w:div>
    <w:div w:id="1097480105">
      <w:bodyDiv w:val="1"/>
      <w:marLeft w:val="0"/>
      <w:marRight w:val="0"/>
      <w:marTop w:val="0"/>
      <w:marBottom w:val="0"/>
      <w:divBdr>
        <w:top w:val="none" w:sz="0" w:space="0" w:color="auto"/>
        <w:left w:val="none" w:sz="0" w:space="0" w:color="auto"/>
        <w:bottom w:val="none" w:sz="0" w:space="0" w:color="auto"/>
        <w:right w:val="none" w:sz="0" w:space="0" w:color="auto"/>
      </w:divBdr>
    </w:div>
    <w:div w:id="1583219877">
      <w:bodyDiv w:val="1"/>
      <w:marLeft w:val="0"/>
      <w:marRight w:val="0"/>
      <w:marTop w:val="0"/>
      <w:marBottom w:val="0"/>
      <w:divBdr>
        <w:top w:val="none" w:sz="0" w:space="0" w:color="auto"/>
        <w:left w:val="none" w:sz="0" w:space="0" w:color="auto"/>
        <w:bottom w:val="none" w:sz="0" w:space="0" w:color="auto"/>
        <w:right w:val="none" w:sz="0" w:space="0" w:color="auto"/>
      </w:divBdr>
    </w:div>
    <w:div w:id="162111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pd@mcmaster.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ial-affairs.mcmaster.ca/app/uploads/2018/08/AP01-Policy.pdf" TargetMode="External"/><Relationship Id="rId11" Type="http://schemas.openxmlformats.org/officeDocument/2006/relationships/customXml" Target="../customXml/item2.xml"/><Relationship Id="rId5" Type="http://schemas.openxmlformats.org/officeDocument/2006/relationships/hyperlink" Target="https://financial-affairs.mcmaster.ca/app/uploads/2019/01/admin-finaffairs-AP-01-FINAL_July_2021.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27B3C3784FB4788105689BBAA64F4" ma:contentTypeVersion="16" ma:contentTypeDescription="Create a new document." ma:contentTypeScope="" ma:versionID="6fb343091f22e1aefb8b7dc6767864ee">
  <xsd:schema xmlns:xsd="http://www.w3.org/2001/XMLSchema" xmlns:xs="http://www.w3.org/2001/XMLSchema" xmlns:p="http://schemas.microsoft.com/office/2006/metadata/properties" xmlns:ns2="d3deecdf-0db9-4321-a375-c91b940da5ef" xmlns:ns3="8dc3da28-9756-4515-ba69-4131585bdc82" targetNamespace="http://schemas.microsoft.com/office/2006/metadata/properties" ma:root="true" ma:fieldsID="6a3a9ec92e59178c5ec95fe18aa5cea8" ns2:_="" ns3:_="">
    <xsd:import namespace="d3deecdf-0db9-4321-a375-c91b940da5ef"/>
    <xsd:import namespace="8dc3da28-9756-4515-ba69-4131585bdc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eecdf-0db9-4321-a375-c91b940da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c3da28-9756-4515-ba69-4131585bdc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ab2f8d-d0ca-43e1-9d5b-d8eab45d98ba}" ma:internalName="TaxCatchAll" ma:showField="CatchAllData" ma:web="8dc3da28-9756-4515-ba69-4131585bdc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c3da28-9756-4515-ba69-4131585bdc82" xsi:nil="true"/>
    <lcf76f155ced4ddcb4097134ff3c332f xmlns="d3deecdf-0db9-4321-a375-c91b940da5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055220-9702-4D02-975D-838637B281A2}"/>
</file>

<file path=customXml/itemProps2.xml><?xml version="1.0" encoding="utf-8"?>
<ds:datastoreItem xmlns:ds="http://schemas.openxmlformats.org/officeDocument/2006/customXml" ds:itemID="{99B804EE-D63B-4470-B8B9-B8371BA7AF2B}"/>
</file>

<file path=customXml/itemProps3.xml><?xml version="1.0" encoding="utf-8"?>
<ds:datastoreItem xmlns:ds="http://schemas.openxmlformats.org/officeDocument/2006/customXml" ds:itemID="{D7B68072-F87F-4AE1-878D-6FB7CF707184}"/>
</file>

<file path=docProps/app.xml><?xml version="1.0" encoding="utf-8"?>
<Properties xmlns="http://schemas.openxmlformats.org/officeDocument/2006/extended-properties" xmlns:vt="http://schemas.openxmlformats.org/officeDocument/2006/docPropsVTypes">
  <Template>Normal.dotm</Template>
  <TotalTime>22</TotalTime>
  <Pages>7</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Lidstone, Nancy</cp:lastModifiedBy>
  <cp:revision>7</cp:revision>
  <dcterms:created xsi:type="dcterms:W3CDTF">2022-07-21T20:21:00Z</dcterms:created>
  <dcterms:modified xsi:type="dcterms:W3CDTF">2022-07-28T14:11:00Z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0x0101001A627B3C3784FB4788105689BBAA64F4</vt:lpwstr>
  </property>
</Properties>
</file>